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49E" w:rsidRPr="008B3D48" w:rsidRDefault="00D5649E" w:rsidP="00D5649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8B3D48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D5649E" w:rsidRPr="008B3D48" w:rsidRDefault="00D5649E" w:rsidP="00D5649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8B3D48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D5649E" w:rsidRPr="008B3D48" w:rsidRDefault="00D5649E" w:rsidP="00D5649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8B3D48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–HESAP-TETKİK KOMİSYONU RAPORU</w:t>
      </w:r>
    </w:p>
    <w:p w:rsidR="00D5649E" w:rsidRPr="008B3D48" w:rsidRDefault="00457D16" w:rsidP="00D5649E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SAYI:9</w:t>
      </w:r>
      <w:r w:rsidR="00D5649E" w:rsidRPr="008B3D4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TARİH: 16.06</w:t>
      </w:r>
      <w:r w:rsidR="00D5649E" w:rsidRPr="008B3D4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.2025</w:t>
      </w:r>
    </w:p>
    <w:p w:rsidR="00D5649E" w:rsidRPr="008B3D48" w:rsidRDefault="00D5649E" w:rsidP="00D5649E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D5649E" w:rsidRPr="008B3D48" w:rsidRDefault="00D5649E" w:rsidP="00D5649E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D5649E" w:rsidRPr="008B3D48" w:rsidRDefault="00D5649E" w:rsidP="00D5649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8B3D4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D5649E" w:rsidRPr="008B3D48" w:rsidRDefault="00D5649E" w:rsidP="00D5649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D5649E" w:rsidRPr="00AC64FF" w:rsidRDefault="00457D16" w:rsidP="00AC64FF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8A75E5">
        <w:rPr>
          <w:rStyle w:val="fontstyle01"/>
          <w:rFonts w:ascii="Times New Roman" w:hAnsi="Times New Roman"/>
        </w:rPr>
        <w:t>Belediyemizce 2025 yılında uygulanacak ücret ve tarifeleri içeren İmar ve Şehircilik Müdürlüğü ve</w:t>
      </w:r>
      <w:r w:rsidRPr="008A75E5">
        <w:rPr>
          <w:color w:val="000000"/>
        </w:rPr>
        <w:t xml:space="preserve"> </w:t>
      </w:r>
      <w:r w:rsidRPr="008A75E5">
        <w:rPr>
          <w:rStyle w:val="fontstyle01"/>
          <w:rFonts w:ascii="Times New Roman" w:hAnsi="Times New Roman"/>
        </w:rPr>
        <w:t>Yapı Kontrol Müdürlüğünün bazı kısımlarında yapıla</w:t>
      </w:r>
      <w:r>
        <w:rPr>
          <w:rStyle w:val="fontstyle01"/>
          <w:rFonts w:ascii="Times New Roman" w:hAnsi="Times New Roman"/>
        </w:rPr>
        <w:t xml:space="preserve">cak tarife değişikliğini içeren </w:t>
      </w:r>
      <w:r w:rsidR="00AC64FF" w:rsidRPr="00AC64FF">
        <w:rPr>
          <w:rFonts w:ascii="Times New Roman" w:hAnsi="Times New Roman" w:cs="Times New Roman"/>
          <w:color w:val="000000" w:themeColor="text1"/>
          <w:sz w:val="24"/>
          <w:szCs w:val="24"/>
        </w:rPr>
        <w:t>konu</w:t>
      </w:r>
      <w:r w:rsidR="00D5649E" w:rsidRPr="00AC64FF">
        <w:rPr>
          <w:rFonts w:ascii="Times New Roman" w:hAnsi="Times New Roman" w:cs="Times New Roman"/>
          <w:sz w:val="24"/>
          <w:szCs w:val="24"/>
        </w:rPr>
        <w:t>, Belediye 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04.06</w:t>
      </w:r>
      <w:r w:rsidR="00AC64FF" w:rsidRPr="00AC64FF">
        <w:rPr>
          <w:rFonts w:ascii="Times New Roman" w:eastAsiaTheme="minorEastAsia" w:hAnsi="Times New Roman" w:cs="Times New Roman"/>
          <w:sz w:val="24"/>
          <w:szCs w:val="24"/>
          <w:lang w:eastAsia="tr-TR"/>
        </w:rPr>
        <w:t>.2025 ta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rih ve 257</w:t>
      </w:r>
      <w:r w:rsidR="00D5649E" w:rsidRPr="00AC64F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10</w:t>
      </w:r>
      <w:r w:rsidR="00AC64FF" w:rsidRPr="00AC64F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-16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Haziran 2025 tarihlerinde 5 (Beş</w:t>
      </w:r>
      <w:r w:rsidR="00D5649E" w:rsidRPr="00AC64F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D5649E" w:rsidRDefault="00D5649E" w:rsidP="00D5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D16" w:rsidRDefault="00457D16" w:rsidP="00D5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57E5" w:rsidRPr="00D157E5" w:rsidRDefault="00D157E5" w:rsidP="00D157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tr-TR"/>
        </w:rPr>
      </w:pPr>
      <w:r w:rsidRPr="00D157E5">
        <w:rPr>
          <w:rFonts w:ascii="Arial" w:eastAsia="Times New Roman" w:hAnsi="Arial" w:cs="Arial"/>
          <w:b/>
          <w:sz w:val="23"/>
          <w:szCs w:val="23"/>
          <w:lang w:eastAsia="tr-TR"/>
        </w:rPr>
        <w:t xml:space="preserve">İmar Çapı </w:t>
      </w:r>
      <w:proofErr w:type="gramStart"/>
      <w:r w:rsidRPr="00D157E5">
        <w:rPr>
          <w:rFonts w:ascii="Arial" w:eastAsia="Times New Roman" w:hAnsi="Arial" w:cs="Arial"/>
          <w:b/>
          <w:sz w:val="23"/>
          <w:szCs w:val="23"/>
          <w:lang w:eastAsia="tr-TR"/>
        </w:rPr>
        <w:t>Ücreti :</w:t>
      </w:r>
      <w:proofErr w:type="gramEnd"/>
    </w:p>
    <w:p w:rsidR="00D157E5" w:rsidRDefault="00D157E5" w:rsidP="00D157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tr-TR"/>
        </w:rPr>
      </w:pPr>
    </w:p>
    <w:p w:rsidR="00D157E5" w:rsidRPr="00D157E5" w:rsidRDefault="00D157E5" w:rsidP="00D157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tr-TR"/>
        </w:rPr>
      </w:pPr>
      <w:r w:rsidRPr="00D157E5">
        <w:rPr>
          <w:rFonts w:ascii="Arial" w:eastAsia="Times New Roman" w:hAnsi="Arial" w:cs="Arial"/>
          <w:b/>
          <w:sz w:val="23"/>
          <w:szCs w:val="23"/>
          <w:lang w:eastAsia="tr-TR"/>
        </w:rPr>
        <w:t xml:space="preserve">0 &lt; </w:t>
      </w:r>
      <w:proofErr w:type="gramStart"/>
      <w:r w:rsidRPr="00D157E5">
        <w:rPr>
          <w:rFonts w:ascii="Arial" w:eastAsia="Times New Roman" w:hAnsi="Arial" w:cs="Arial"/>
          <w:b/>
          <w:sz w:val="23"/>
          <w:szCs w:val="23"/>
          <w:lang w:eastAsia="tr-TR"/>
        </w:rPr>
        <w:t>m ?</w:t>
      </w:r>
      <w:proofErr w:type="gramEnd"/>
      <w:r w:rsidRPr="00D157E5">
        <w:rPr>
          <w:rFonts w:ascii="Arial" w:eastAsia="Times New Roman" w:hAnsi="Arial" w:cs="Arial"/>
          <w:b/>
          <w:sz w:val="23"/>
          <w:szCs w:val="23"/>
          <w:lang w:eastAsia="tr-TR"/>
        </w:rPr>
        <w:t xml:space="preserve"> 50.000m²</w:t>
      </w:r>
      <w:r>
        <w:rPr>
          <w:rFonts w:ascii="Arial" w:eastAsia="Times New Roman" w:hAnsi="Arial" w:cs="Arial"/>
          <w:sz w:val="23"/>
          <w:szCs w:val="23"/>
          <w:lang w:eastAsia="tr-TR"/>
        </w:rPr>
        <w:t xml:space="preserve">                       </w:t>
      </w:r>
      <w:r w:rsidRPr="00D157E5">
        <w:rPr>
          <w:rFonts w:ascii="Arial" w:eastAsia="Times New Roman" w:hAnsi="Arial" w:cs="Arial"/>
          <w:b/>
          <w:sz w:val="23"/>
          <w:szCs w:val="23"/>
          <w:lang w:eastAsia="tr-TR"/>
        </w:rPr>
        <w:t>10,00 TL + KDV</w:t>
      </w:r>
    </w:p>
    <w:p w:rsidR="00D157E5" w:rsidRDefault="00D157E5" w:rsidP="00D157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tr-TR"/>
        </w:rPr>
      </w:pPr>
      <w:r w:rsidRPr="00D157E5">
        <w:rPr>
          <w:rFonts w:ascii="Arial" w:eastAsia="Times New Roman" w:hAnsi="Arial" w:cs="Arial"/>
          <w:b/>
          <w:sz w:val="23"/>
          <w:szCs w:val="23"/>
          <w:lang w:eastAsia="tr-TR"/>
        </w:rPr>
        <w:t xml:space="preserve">50.0001 &gt; </w:t>
      </w:r>
      <w:r w:rsidRPr="00D157E5">
        <w:rPr>
          <w:rFonts w:ascii="Arial" w:eastAsia="Times New Roman" w:hAnsi="Arial" w:cs="Arial"/>
          <w:b/>
          <w:sz w:val="23"/>
          <w:szCs w:val="23"/>
          <w:lang w:eastAsia="tr-TR"/>
        </w:rPr>
        <w:t>m²</w:t>
      </w:r>
      <w:r>
        <w:rPr>
          <w:rFonts w:ascii="Arial" w:eastAsia="Times New Roman" w:hAnsi="Arial" w:cs="Arial"/>
          <w:sz w:val="23"/>
          <w:szCs w:val="23"/>
          <w:lang w:eastAsia="tr-TR"/>
        </w:rPr>
        <w:t xml:space="preserve">  </w:t>
      </w:r>
      <w:r>
        <w:rPr>
          <w:rFonts w:ascii="Arial" w:eastAsia="Times New Roman" w:hAnsi="Arial" w:cs="Arial"/>
          <w:sz w:val="23"/>
          <w:szCs w:val="23"/>
          <w:lang w:eastAsia="tr-TR"/>
        </w:rPr>
        <w:t xml:space="preserve">                             </w:t>
      </w:r>
      <w:r w:rsidRPr="00D157E5">
        <w:rPr>
          <w:rFonts w:ascii="Arial" w:eastAsia="Times New Roman" w:hAnsi="Arial" w:cs="Arial"/>
          <w:b/>
          <w:sz w:val="23"/>
          <w:szCs w:val="23"/>
          <w:lang w:eastAsia="tr-TR"/>
        </w:rPr>
        <w:t>Her 1m² için 2,00 TL + KDV</w:t>
      </w:r>
    </w:p>
    <w:p w:rsidR="00D157E5" w:rsidRPr="00D157E5" w:rsidRDefault="00D157E5" w:rsidP="00D157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tr-TR"/>
        </w:rPr>
      </w:pPr>
    </w:p>
    <w:p w:rsidR="00D157E5" w:rsidRDefault="00D157E5" w:rsidP="00D157E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sz w:val="23"/>
          <w:szCs w:val="23"/>
          <w:lang w:eastAsia="tr-TR"/>
        </w:rPr>
      </w:pPr>
      <w:r w:rsidRPr="00D157E5">
        <w:rPr>
          <w:rFonts w:ascii="Arial" w:eastAsia="Times New Roman" w:hAnsi="Arial" w:cs="Arial"/>
          <w:sz w:val="23"/>
          <w:szCs w:val="23"/>
          <w:lang w:eastAsia="tr-TR"/>
        </w:rPr>
        <w:t>Ayrıca, Belediyemize sunulan imar plan değişikliği reviz</w:t>
      </w:r>
      <w:r>
        <w:rPr>
          <w:rFonts w:ascii="Arial" w:eastAsia="Times New Roman" w:hAnsi="Arial" w:cs="Arial"/>
          <w:sz w:val="23"/>
          <w:szCs w:val="23"/>
          <w:lang w:eastAsia="tr-TR"/>
        </w:rPr>
        <w:t xml:space="preserve">yon tahsil ücreti; </w:t>
      </w:r>
      <w:r w:rsidRPr="00D157E5">
        <w:rPr>
          <w:rFonts w:ascii="Arial" w:eastAsia="Times New Roman" w:hAnsi="Arial" w:cs="Arial"/>
          <w:sz w:val="23"/>
          <w:szCs w:val="23"/>
          <w:lang w:eastAsia="tr-TR"/>
        </w:rPr>
        <w:t>İmar planı Ücreti üzerinden yapılan işlemin %25'i olarak,</w:t>
      </w:r>
      <w:r>
        <w:rPr>
          <w:rFonts w:ascii="Arial" w:eastAsia="Times New Roman" w:hAnsi="Arial" w:cs="Arial"/>
          <w:sz w:val="23"/>
          <w:szCs w:val="23"/>
          <w:lang w:eastAsia="tr-TR"/>
        </w:rPr>
        <w:t xml:space="preserve"> </w:t>
      </w:r>
      <w:r w:rsidRPr="00D157E5">
        <w:rPr>
          <w:rFonts w:ascii="Arial" w:eastAsia="Times New Roman" w:hAnsi="Arial" w:cs="Arial"/>
          <w:sz w:val="23"/>
          <w:szCs w:val="23"/>
          <w:lang w:eastAsia="tr-TR"/>
        </w:rPr>
        <w:t>: (</w:t>
      </w:r>
      <w:r w:rsidRPr="00D157E5">
        <w:rPr>
          <w:rFonts w:ascii="Arial" w:eastAsia="Times New Roman" w:hAnsi="Arial" w:cs="Arial"/>
          <w:b/>
          <w:sz w:val="23"/>
          <w:szCs w:val="23"/>
          <w:lang w:eastAsia="tr-TR"/>
        </w:rPr>
        <w:t>Revizyona sunulan alan</w:t>
      </w:r>
      <w:r w:rsidRPr="00D157E5">
        <w:rPr>
          <w:rFonts w:ascii="Arial" w:eastAsia="Times New Roman" w:hAnsi="Arial" w:cs="Arial"/>
          <w:sz w:val="23"/>
          <w:szCs w:val="23"/>
          <w:lang w:eastAsia="tr-TR"/>
        </w:rPr>
        <w:t xml:space="preserve">)  </w:t>
      </w:r>
      <w:proofErr w:type="gramStart"/>
      <w:r w:rsidRPr="00D157E5">
        <w:rPr>
          <w:rFonts w:ascii="Arial" w:eastAsia="Times New Roman" w:hAnsi="Arial" w:cs="Arial"/>
          <w:b/>
          <w:sz w:val="23"/>
          <w:szCs w:val="23"/>
          <w:lang w:eastAsia="tr-TR"/>
        </w:rPr>
        <w:t>x  1TL</w:t>
      </w:r>
      <w:proofErr w:type="gramEnd"/>
      <w:r>
        <w:rPr>
          <w:rFonts w:ascii="Arial" w:eastAsia="Times New Roman" w:hAnsi="Arial" w:cs="Arial"/>
          <w:b/>
          <w:sz w:val="23"/>
          <w:szCs w:val="23"/>
          <w:lang w:eastAsia="tr-TR"/>
        </w:rPr>
        <w:t>.</w:t>
      </w:r>
    </w:p>
    <w:p w:rsidR="00D157E5" w:rsidRPr="00D157E5" w:rsidRDefault="00D157E5" w:rsidP="00D157E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sz w:val="23"/>
          <w:szCs w:val="23"/>
          <w:lang w:eastAsia="tr-TR"/>
        </w:rPr>
      </w:pPr>
    </w:p>
    <w:p w:rsidR="00457D16" w:rsidRDefault="00D157E5" w:rsidP="00D15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A75E5">
        <w:rPr>
          <w:rStyle w:val="fontstyle01"/>
          <w:rFonts w:ascii="Times New Roman" w:hAnsi="Times New Roman"/>
        </w:rPr>
        <w:t>2025 yılında uygulanacak ücret ve tarifeleri</w:t>
      </w:r>
      <w:r>
        <w:rPr>
          <w:rFonts w:ascii="Times New Roman" w:hAnsi="Times New Roman" w:cs="Times New Roman"/>
          <w:sz w:val="24"/>
          <w:szCs w:val="24"/>
        </w:rPr>
        <w:t xml:space="preserve"> Müdürlükten geldiği şekli ile komisyonumuzca uygun görülmüştür.</w:t>
      </w:r>
    </w:p>
    <w:p w:rsidR="00457D16" w:rsidRDefault="00457D16" w:rsidP="00D5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D16" w:rsidRPr="008B3D48" w:rsidRDefault="00457D16" w:rsidP="00D5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49E" w:rsidRPr="008B3D48" w:rsidRDefault="00D5649E" w:rsidP="00D5649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8B3D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İşbu rapor Belediye Meclisimizin 2025 yılı </w:t>
      </w:r>
      <w:r w:rsidR="00457D1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Temmuz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8B3D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ayı toplantısında görüşülerek karara </w:t>
      </w:r>
      <w:r w:rsidR="00457D1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bağlanmak üzere 16.06</w:t>
      </w:r>
      <w:r w:rsidRPr="008B3D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.2025 tarihinde tarafımızdan tanzim edilerek imzalanmıştır. </w:t>
      </w:r>
    </w:p>
    <w:p w:rsidR="00D5649E" w:rsidRPr="008B3D48" w:rsidRDefault="00D5649E" w:rsidP="00D5649E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D5649E" w:rsidRPr="008B3D48" w:rsidRDefault="00D5649E" w:rsidP="00D56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8B3D48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 w:rsidRPr="008B3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Raporumuzu Meclisimizin bilgi ve onayına arz ederiz. </w:t>
      </w:r>
    </w:p>
    <w:p w:rsidR="00D5649E" w:rsidRDefault="00D5649E" w:rsidP="00D56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D5649E" w:rsidRDefault="00D5649E" w:rsidP="00D56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D5649E" w:rsidRDefault="0045657D" w:rsidP="00D56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         Hüseyin GÜLOĞLU</w:t>
      </w:r>
      <w:r w:rsidR="00D564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="00D564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="00D564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="00D564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="00D564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="00D564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Aysel KANBER</w:t>
      </w:r>
    </w:p>
    <w:p w:rsidR="00D5649E" w:rsidRDefault="00D5649E" w:rsidP="00D56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Komisyon Başkanı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Başkan Vekili</w:t>
      </w:r>
    </w:p>
    <w:p w:rsidR="00D5649E" w:rsidRDefault="00D5649E" w:rsidP="00D56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5649E" w:rsidRDefault="00D5649E" w:rsidP="00D56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5649E" w:rsidRDefault="00D5649E" w:rsidP="00D56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5649E" w:rsidRDefault="00D5649E" w:rsidP="00D56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5649E" w:rsidRDefault="00D5649E" w:rsidP="00D56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45657D">
        <w:rPr>
          <w:rFonts w:ascii="Times New Roman" w:eastAsia="Times New Roman" w:hAnsi="Times New Roman" w:cs="Times New Roman"/>
          <w:sz w:val="24"/>
          <w:szCs w:val="24"/>
          <w:lang w:eastAsia="tr-TR"/>
        </w:rPr>
        <w:t>Selçuk DAĞDELENER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45657D">
        <w:rPr>
          <w:rFonts w:ascii="Times New Roman" w:eastAsia="Times New Roman" w:hAnsi="Times New Roman" w:cs="Times New Roman"/>
          <w:sz w:val="24"/>
          <w:szCs w:val="24"/>
          <w:lang w:eastAsia="tr-TR"/>
        </w:rPr>
        <w:t>Mustafa BAŞER</w:t>
      </w:r>
      <w:r w:rsidR="0045657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45657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Ali İhsan GÜÇLÜ</w:t>
      </w:r>
    </w:p>
    <w:p w:rsidR="00D5649E" w:rsidRDefault="00D5649E" w:rsidP="00D56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</w:t>
      </w:r>
      <w:r w:rsidR="0045657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Üye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:rsidR="008612BB" w:rsidRDefault="008612BB"/>
    <w:sectPr w:rsidR="00861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49E"/>
    <w:rsid w:val="000B03FB"/>
    <w:rsid w:val="000C6600"/>
    <w:rsid w:val="00132FCA"/>
    <w:rsid w:val="002D70ED"/>
    <w:rsid w:val="0038499E"/>
    <w:rsid w:val="0045657D"/>
    <w:rsid w:val="00457D16"/>
    <w:rsid w:val="00497C0A"/>
    <w:rsid w:val="005C220F"/>
    <w:rsid w:val="008612BB"/>
    <w:rsid w:val="009C23C6"/>
    <w:rsid w:val="00A35A48"/>
    <w:rsid w:val="00AC64FF"/>
    <w:rsid w:val="00BB3733"/>
    <w:rsid w:val="00D157E5"/>
    <w:rsid w:val="00D5649E"/>
    <w:rsid w:val="00E7676F"/>
    <w:rsid w:val="00EF54EA"/>
    <w:rsid w:val="00FA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D7A29-19CB-435C-A44C-DF9DDDEB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49E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D5649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0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İsmail YILMAZ</cp:lastModifiedBy>
  <cp:revision>18</cp:revision>
  <dcterms:created xsi:type="dcterms:W3CDTF">2025-04-14T12:05:00Z</dcterms:created>
  <dcterms:modified xsi:type="dcterms:W3CDTF">2025-06-19T07:27:00Z</dcterms:modified>
</cp:coreProperties>
</file>