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KIRSAL KALKINMA KOMİSYONU </w:t>
      </w:r>
      <w:r w:rsidRPr="001F793E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Pr="001F793E" w:rsidRDefault="002A0BF1" w:rsidP="004E2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B7C02">
        <w:rPr>
          <w:rFonts w:ascii="Times New Roman" w:hAnsi="Times New Roman" w:cs="Times New Roman"/>
          <w:b/>
          <w:sz w:val="24"/>
          <w:szCs w:val="24"/>
        </w:rPr>
        <w:t>SAYI :</w:t>
      </w:r>
      <w:r w:rsidR="00FE0639">
        <w:rPr>
          <w:rFonts w:ascii="Times New Roman" w:hAnsi="Times New Roman" w:cs="Times New Roman"/>
          <w:b/>
          <w:sz w:val="24"/>
          <w:szCs w:val="24"/>
        </w:rPr>
        <w:t>25</w:t>
      </w:r>
      <w:proofErr w:type="gramEnd"/>
      <w:r w:rsidR="004E2BB0" w:rsidRPr="006B7C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6B7C02">
        <w:rPr>
          <w:rFonts w:ascii="Times New Roman" w:hAnsi="Times New Roman" w:cs="Times New Roman"/>
          <w:b/>
          <w:sz w:val="24"/>
          <w:szCs w:val="24"/>
        </w:rPr>
        <w:t xml:space="preserve">                       TARİH :</w:t>
      </w:r>
      <w:r w:rsidR="00FE0639">
        <w:rPr>
          <w:rFonts w:ascii="Times New Roman" w:hAnsi="Times New Roman" w:cs="Times New Roman"/>
          <w:b/>
          <w:sz w:val="24"/>
          <w:szCs w:val="24"/>
        </w:rPr>
        <w:t>24.01.2025</w:t>
      </w: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E2BB0" w:rsidRPr="00CD7BAA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CD8" w:rsidRDefault="00F83CD8" w:rsidP="00F83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62DC" w:rsidRPr="00676211" w:rsidRDefault="00FE0639" w:rsidP="00676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211">
        <w:rPr>
          <w:rFonts w:ascii="Times New Roman" w:hAnsi="Times New Roman" w:cs="Times New Roman"/>
          <w:sz w:val="24"/>
          <w:szCs w:val="24"/>
        </w:rPr>
        <w:t xml:space="preserve">Gölbaşı İlçemizde bulunan </w:t>
      </w:r>
      <w:proofErr w:type="spellStart"/>
      <w:r w:rsidRPr="00676211"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 w:rsidRPr="00676211">
        <w:rPr>
          <w:rFonts w:ascii="Times New Roman" w:hAnsi="Times New Roman" w:cs="Times New Roman"/>
          <w:sz w:val="24"/>
          <w:szCs w:val="24"/>
        </w:rPr>
        <w:t xml:space="preserve"> Mahallesinin büyükbaş ve küçükbaş hayvancılık yapanların sorunlarının araştırılmasını</w:t>
      </w:r>
      <w:r w:rsidR="00F83CD8" w:rsidRPr="00676211"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4E2BB0" w:rsidRPr="00676211">
        <w:rPr>
          <w:rFonts w:ascii="Times New Roman" w:hAnsi="Times New Roman" w:cs="Times New Roman"/>
          <w:sz w:val="24"/>
          <w:szCs w:val="24"/>
        </w:rPr>
        <w:t>, Belediye Me</w:t>
      </w:r>
      <w:r w:rsidR="00E45A89" w:rsidRPr="00676211">
        <w:rPr>
          <w:rFonts w:ascii="Times New Roman" w:hAnsi="Times New Roman" w:cs="Times New Roman"/>
          <w:sz w:val="24"/>
          <w:szCs w:val="24"/>
        </w:rPr>
        <w:t>clisinin</w:t>
      </w:r>
      <w:r w:rsidRPr="00676211">
        <w:rPr>
          <w:rFonts w:ascii="Times New Roman" w:hAnsi="Times New Roman" w:cs="Times New Roman"/>
          <w:sz w:val="24"/>
          <w:szCs w:val="24"/>
        </w:rPr>
        <w:t xml:space="preserve"> 09.01.2025</w:t>
      </w:r>
      <w:r w:rsidR="002A0BF1" w:rsidRPr="00676211">
        <w:rPr>
          <w:rFonts w:ascii="Times New Roman" w:hAnsi="Times New Roman" w:cs="Times New Roman"/>
          <w:sz w:val="24"/>
          <w:szCs w:val="24"/>
        </w:rPr>
        <w:t xml:space="preserve"> tarih ve </w:t>
      </w:r>
      <w:r w:rsidRPr="00676211">
        <w:rPr>
          <w:rFonts w:ascii="Times New Roman" w:hAnsi="Times New Roman" w:cs="Times New Roman"/>
          <w:sz w:val="24"/>
          <w:szCs w:val="24"/>
        </w:rPr>
        <w:t>33</w:t>
      </w:r>
      <w:r w:rsidR="002A0BF1" w:rsidRPr="00676211">
        <w:rPr>
          <w:rFonts w:ascii="Times New Roman" w:hAnsi="Times New Roman" w:cs="Times New Roman"/>
          <w:sz w:val="24"/>
          <w:szCs w:val="24"/>
        </w:rPr>
        <w:t xml:space="preserve"> </w:t>
      </w:r>
      <w:r w:rsidR="004E2BB0" w:rsidRPr="00676211">
        <w:rPr>
          <w:rFonts w:ascii="Times New Roman" w:hAnsi="Times New Roman" w:cs="Times New Roman"/>
          <w:sz w:val="24"/>
          <w:szCs w:val="24"/>
        </w:rPr>
        <w:t>sayılı karar ile komisyonlarımıza incelenmek üzere havale edilmiştir. Komisyonlarımı</w:t>
      </w:r>
      <w:r w:rsidRPr="00676211">
        <w:rPr>
          <w:rFonts w:ascii="Times New Roman" w:hAnsi="Times New Roman" w:cs="Times New Roman"/>
          <w:sz w:val="24"/>
          <w:szCs w:val="24"/>
        </w:rPr>
        <w:t>z 20-24</w:t>
      </w:r>
      <w:r w:rsidR="006A0298" w:rsidRPr="00676211">
        <w:rPr>
          <w:rFonts w:ascii="Times New Roman" w:hAnsi="Times New Roman" w:cs="Times New Roman"/>
          <w:sz w:val="24"/>
          <w:szCs w:val="24"/>
        </w:rPr>
        <w:t xml:space="preserve"> </w:t>
      </w:r>
      <w:r w:rsidRPr="00676211">
        <w:rPr>
          <w:rFonts w:ascii="Times New Roman" w:hAnsi="Times New Roman" w:cs="Times New Roman"/>
          <w:sz w:val="24"/>
          <w:szCs w:val="24"/>
        </w:rPr>
        <w:t>Ocak</w:t>
      </w:r>
      <w:r w:rsidR="00F55695" w:rsidRPr="00676211">
        <w:rPr>
          <w:rFonts w:ascii="Times New Roman" w:hAnsi="Times New Roman" w:cs="Times New Roman"/>
          <w:sz w:val="24"/>
          <w:szCs w:val="24"/>
        </w:rPr>
        <w:t xml:space="preserve"> </w:t>
      </w:r>
      <w:r w:rsidRPr="00676211">
        <w:rPr>
          <w:rFonts w:ascii="Times New Roman" w:hAnsi="Times New Roman" w:cs="Times New Roman"/>
          <w:sz w:val="24"/>
          <w:szCs w:val="24"/>
        </w:rPr>
        <w:t>2025</w:t>
      </w:r>
      <w:r w:rsidR="006A0298" w:rsidRPr="00676211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41670B" w:rsidRPr="0067621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6A0298" w:rsidRPr="00676211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4E2BB0" w:rsidRPr="00676211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4E2BB0" w:rsidRPr="00676211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A13FA4" w:rsidRPr="00676211" w:rsidRDefault="00F83CD8" w:rsidP="00676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11">
        <w:rPr>
          <w:rFonts w:ascii="Times New Roman" w:hAnsi="Times New Roman" w:cs="Times New Roman"/>
          <w:sz w:val="24"/>
          <w:szCs w:val="24"/>
        </w:rPr>
        <w:tab/>
      </w:r>
    </w:p>
    <w:p w:rsidR="00FE0639" w:rsidRPr="00676211" w:rsidRDefault="00106919" w:rsidP="006762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211">
        <w:rPr>
          <w:rFonts w:ascii="Times New Roman" w:hAnsi="Times New Roman" w:cs="Times New Roman"/>
          <w:sz w:val="24"/>
          <w:szCs w:val="24"/>
        </w:rPr>
        <w:t>Konu ile ilgili olarak</w:t>
      </w:r>
      <w:r w:rsidR="0083611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Pr="00676211">
        <w:rPr>
          <w:rFonts w:ascii="Times New Roman" w:hAnsi="Times New Roman" w:cs="Times New Roman"/>
          <w:sz w:val="24"/>
          <w:szCs w:val="24"/>
        </w:rPr>
        <w:t xml:space="preserve"> Mahalle muhtarı Recep Demirel ile yapılan</w:t>
      </w:r>
      <w:r w:rsidR="00042F39" w:rsidRPr="00676211">
        <w:rPr>
          <w:rFonts w:ascii="Times New Roman" w:hAnsi="Times New Roman" w:cs="Times New Roman"/>
          <w:sz w:val="24"/>
          <w:szCs w:val="24"/>
        </w:rPr>
        <w:t xml:space="preserve"> görüşmede;</w:t>
      </w:r>
      <w:r w:rsidRPr="00676211">
        <w:rPr>
          <w:rFonts w:ascii="Times New Roman" w:hAnsi="Times New Roman" w:cs="Times New Roman"/>
          <w:sz w:val="24"/>
          <w:szCs w:val="24"/>
        </w:rPr>
        <w:t xml:space="preserve"> 1500 küçükbaş, 1500 büyükbaş hayvan ve 10 adet ahır bulunmaktadır. H</w:t>
      </w:r>
      <w:r w:rsidR="00042F39" w:rsidRPr="00676211">
        <w:rPr>
          <w:rFonts w:ascii="Times New Roman" w:hAnsi="Times New Roman" w:cs="Times New Roman"/>
          <w:sz w:val="24"/>
          <w:szCs w:val="24"/>
        </w:rPr>
        <w:t>ayvan atıklarının,</w:t>
      </w:r>
      <w:r w:rsidRPr="00676211">
        <w:rPr>
          <w:rFonts w:ascii="Times New Roman" w:hAnsi="Times New Roman" w:cs="Times New Roman"/>
          <w:sz w:val="24"/>
          <w:szCs w:val="24"/>
        </w:rPr>
        <w:t xml:space="preserve"> çevreyi kirletmemesi ve </w:t>
      </w:r>
      <w:proofErr w:type="gramStart"/>
      <w:r w:rsidRPr="00676211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676211">
        <w:rPr>
          <w:rFonts w:ascii="Times New Roman" w:hAnsi="Times New Roman" w:cs="Times New Roman"/>
          <w:sz w:val="24"/>
          <w:szCs w:val="24"/>
        </w:rPr>
        <w:t xml:space="preserve"> bakımından</w:t>
      </w:r>
      <w:r w:rsidR="00042F39" w:rsidRPr="00676211">
        <w:rPr>
          <w:rFonts w:ascii="Times New Roman" w:hAnsi="Times New Roman" w:cs="Times New Roman"/>
          <w:sz w:val="24"/>
          <w:szCs w:val="24"/>
        </w:rPr>
        <w:t xml:space="preserve"> olumlu bir ortam oluşturulması</w:t>
      </w:r>
      <w:r w:rsidR="00676211" w:rsidRPr="00676211">
        <w:rPr>
          <w:rFonts w:ascii="Times New Roman" w:hAnsi="Times New Roman" w:cs="Times New Roman"/>
          <w:sz w:val="24"/>
          <w:szCs w:val="24"/>
        </w:rPr>
        <w:t xml:space="preserve"> için</w:t>
      </w:r>
      <w:r w:rsidR="00042F39" w:rsidRPr="00676211">
        <w:rPr>
          <w:rFonts w:ascii="Times New Roman" w:hAnsi="Times New Roman" w:cs="Times New Roman"/>
          <w:sz w:val="24"/>
          <w:szCs w:val="24"/>
        </w:rPr>
        <w:t xml:space="preserve"> Zabıta Müdü</w:t>
      </w:r>
      <w:r w:rsidR="00676211" w:rsidRPr="00676211">
        <w:rPr>
          <w:rFonts w:ascii="Times New Roman" w:hAnsi="Times New Roman" w:cs="Times New Roman"/>
          <w:sz w:val="24"/>
          <w:szCs w:val="24"/>
        </w:rPr>
        <w:t>rlüğünce denetlenip uyarılarda bulunulması</w:t>
      </w:r>
      <w:r w:rsidR="00042F39" w:rsidRPr="00676211">
        <w:rPr>
          <w:rFonts w:ascii="Times New Roman" w:hAnsi="Times New Roman" w:cs="Times New Roman"/>
          <w:sz w:val="24"/>
          <w:szCs w:val="24"/>
        </w:rPr>
        <w:t xml:space="preserve"> Belediyemiz iş programı doğrultusunda komisyonumuzca uygun görülmüştür.</w:t>
      </w:r>
    </w:p>
    <w:p w:rsidR="00FE0639" w:rsidRDefault="00FE0639" w:rsidP="00676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639" w:rsidRPr="00CD7BAA" w:rsidRDefault="00FE0639" w:rsidP="004E2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Pr="00CD7BAA" w:rsidRDefault="004E2BB0" w:rsidP="004E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BAA">
        <w:rPr>
          <w:rFonts w:ascii="Times New Roman" w:hAnsi="Times New Roman" w:cs="Times New Roman"/>
          <w:sz w:val="24"/>
          <w:szCs w:val="24"/>
        </w:rPr>
        <w:t>İşbu rapor, Beled</w:t>
      </w:r>
      <w:r w:rsidR="00B414C7">
        <w:rPr>
          <w:rFonts w:ascii="Times New Roman" w:hAnsi="Times New Roman" w:cs="Times New Roman"/>
          <w:sz w:val="24"/>
          <w:szCs w:val="24"/>
        </w:rPr>
        <w:t>iye Meclisinin 2025</w:t>
      </w:r>
      <w:r w:rsidR="002A0BF1">
        <w:rPr>
          <w:rFonts w:ascii="Times New Roman" w:hAnsi="Times New Roman" w:cs="Times New Roman"/>
          <w:sz w:val="24"/>
          <w:szCs w:val="24"/>
        </w:rPr>
        <w:t xml:space="preserve"> yılı </w:t>
      </w:r>
      <w:r w:rsidR="00FE0639">
        <w:rPr>
          <w:rFonts w:ascii="Times New Roman" w:hAnsi="Times New Roman" w:cs="Times New Roman"/>
          <w:sz w:val="24"/>
          <w:szCs w:val="24"/>
        </w:rPr>
        <w:t xml:space="preserve">Şubat </w:t>
      </w:r>
      <w:r w:rsidRPr="00CD7BAA">
        <w:rPr>
          <w:rFonts w:ascii="Times New Roman" w:hAnsi="Times New Roman" w:cs="Times New Roman"/>
          <w:sz w:val="24"/>
          <w:szCs w:val="24"/>
        </w:rPr>
        <w:t xml:space="preserve">ayı toplantısında görüşülerek karara bağlanmak üzere </w:t>
      </w:r>
      <w:r w:rsidR="00E45A89" w:rsidRPr="00CD7BAA">
        <w:rPr>
          <w:rFonts w:ascii="Times New Roman" w:hAnsi="Times New Roman" w:cs="Times New Roman"/>
          <w:sz w:val="24"/>
          <w:szCs w:val="24"/>
        </w:rPr>
        <w:t>2</w:t>
      </w:r>
      <w:r w:rsidR="00FE0639">
        <w:rPr>
          <w:rFonts w:ascii="Times New Roman" w:hAnsi="Times New Roman" w:cs="Times New Roman"/>
          <w:sz w:val="24"/>
          <w:szCs w:val="24"/>
        </w:rPr>
        <w:t>4.01.2025</w:t>
      </w:r>
      <w:r w:rsidRPr="00CD7BAA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7216A5" w:rsidRPr="00CD7BAA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4E2BB0" w:rsidRPr="00CD7BAA" w:rsidRDefault="004E2BB0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Pr="00CD7BAA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BAA">
        <w:rPr>
          <w:rFonts w:ascii="Times New Roman" w:hAnsi="Times New Roman" w:cs="Times New Roman"/>
          <w:sz w:val="24"/>
          <w:szCs w:val="24"/>
        </w:rPr>
        <w:t>Raporumuzu M</w:t>
      </w:r>
      <w:r w:rsidR="004E2BB0" w:rsidRPr="00CD7BAA">
        <w:rPr>
          <w:rFonts w:ascii="Times New Roman" w:hAnsi="Times New Roman" w:cs="Times New Roman"/>
          <w:sz w:val="24"/>
          <w:szCs w:val="24"/>
        </w:rPr>
        <w:t>eclisimizin bil</w:t>
      </w:r>
      <w:r w:rsidRPr="00CD7BA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sz w:val="24"/>
          <w:szCs w:val="24"/>
        </w:rPr>
        <w:t xml:space="preserve">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Ali ÖZÇELİK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Hacı Kadir YILDIRIM</w:t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1C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Başkan Vekili</w:t>
      </w:r>
    </w:p>
    <w:p w:rsidR="000328FF" w:rsidRDefault="000328FF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7D7" w:rsidRDefault="005317D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İsmet KÖKBUDAK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/>
    <w:p w:rsidR="006348F2" w:rsidRDefault="0083611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E1DAD"/>
    <w:multiLevelType w:val="hybridMultilevel"/>
    <w:tmpl w:val="9E20B0BA"/>
    <w:lvl w:ilvl="0" w:tplc="64F687F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B0"/>
    <w:rsid w:val="00001BF2"/>
    <w:rsid w:val="000328FF"/>
    <w:rsid w:val="00042F39"/>
    <w:rsid w:val="000E2393"/>
    <w:rsid w:val="00106919"/>
    <w:rsid w:val="00126644"/>
    <w:rsid w:val="00185F65"/>
    <w:rsid w:val="00250ED2"/>
    <w:rsid w:val="002A0BF1"/>
    <w:rsid w:val="0031349E"/>
    <w:rsid w:val="00340B34"/>
    <w:rsid w:val="0041670B"/>
    <w:rsid w:val="004B722B"/>
    <w:rsid w:val="004E2BB0"/>
    <w:rsid w:val="005317D7"/>
    <w:rsid w:val="00582846"/>
    <w:rsid w:val="00661CED"/>
    <w:rsid w:val="00676211"/>
    <w:rsid w:val="006A0298"/>
    <w:rsid w:val="006B7C02"/>
    <w:rsid w:val="007216A5"/>
    <w:rsid w:val="007B62DC"/>
    <w:rsid w:val="007C26CC"/>
    <w:rsid w:val="007F0673"/>
    <w:rsid w:val="00836113"/>
    <w:rsid w:val="008F3520"/>
    <w:rsid w:val="00967C89"/>
    <w:rsid w:val="0099165C"/>
    <w:rsid w:val="00A122A7"/>
    <w:rsid w:val="00A13FA4"/>
    <w:rsid w:val="00AB79E7"/>
    <w:rsid w:val="00AE2ED4"/>
    <w:rsid w:val="00AE3AC3"/>
    <w:rsid w:val="00B04CB6"/>
    <w:rsid w:val="00B33DC2"/>
    <w:rsid w:val="00B414C7"/>
    <w:rsid w:val="00B64A08"/>
    <w:rsid w:val="00B84A61"/>
    <w:rsid w:val="00CD7BAA"/>
    <w:rsid w:val="00D930E1"/>
    <w:rsid w:val="00DD4B1B"/>
    <w:rsid w:val="00E41BF6"/>
    <w:rsid w:val="00E45A89"/>
    <w:rsid w:val="00E57BDA"/>
    <w:rsid w:val="00F55695"/>
    <w:rsid w:val="00F55F5C"/>
    <w:rsid w:val="00F83CD8"/>
    <w:rsid w:val="00FA6764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02A60-FD4F-49CB-AD26-F093818D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22</cp:revision>
  <cp:lastPrinted>2025-01-24T06:43:00Z</cp:lastPrinted>
  <dcterms:created xsi:type="dcterms:W3CDTF">2024-11-18T12:03:00Z</dcterms:created>
  <dcterms:modified xsi:type="dcterms:W3CDTF">2025-01-24T06:43:00Z</dcterms:modified>
</cp:coreProperties>
</file>