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05" w:rsidRDefault="006F7F05" w:rsidP="006F7F05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BELEDİYE MECLİSİNİN OCAK  (2025) AYI </w:t>
      </w:r>
      <w:proofErr w:type="gramStart"/>
      <w:r>
        <w:rPr>
          <w:rFonts w:ascii="Times New Roman" w:hAnsi="Times New Roman"/>
          <w:sz w:val="24"/>
          <w:szCs w:val="24"/>
        </w:rPr>
        <w:t>TOPLANTILARINDA  ALINAN</w:t>
      </w:r>
      <w:proofErr w:type="gramEnd"/>
      <w:r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6F7F05" w:rsidRDefault="006F7F05" w:rsidP="006F7F05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F05" w:rsidRDefault="006F7F05" w:rsidP="006F7F05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6F7F05" w:rsidRDefault="006F7F05" w:rsidP="006F7F0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Denetim Komisyonunun oluşturulmasını içeren </w:t>
      </w:r>
      <w:r>
        <w:rPr>
          <w:rFonts w:ascii="Times New Roman" w:hAnsi="Times New Roman"/>
          <w:color w:val="000000"/>
          <w:sz w:val="24"/>
          <w:szCs w:val="24"/>
        </w:rPr>
        <w:t>06.01.2025 tarih ve 1 sayılı karar.</w:t>
      </w:r>
    </w:p>
    <w:p w:rsidR="00592C5C" w:rsidRPr="006F7F05" w:rsidRDefault="00592C5C" w:rsidP="00592C5C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Denetim Komisyonu ücret tespitini içeren </w:t>
      </w:r>
      <w:r>
        <w:rPr>
          <w:rFonts w:ascii="Times New Roman" w:hAnsi="Times New Roman"/>
          <w:color w:val="000000"/>
          <w:sz w:val="24"/>
          <w:szCs w:val="24"/>
        </w:rPr>
        <w:t>06.01.2025 tarih ve 2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Belediye Meclis üyelerine 2025 yılında ödenecek huzur haklarının belirlenmesini içeren </w:t>
      </w:r>
      <w:r>
        <w:rPr>
          <w:rFonts w:ascii="Times New Roman" w:hAnsi="Times New Roman"/>
          <w:color w:val="000000"/>
          <w:sz w:val="24"/>
          <w:szCs w:val="24"/>
        </w:rPr>
        <w:t>06.01.2025 tarih ve 3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 xml:space="preserve">Gölbaşı Belediyemizin Tarihi Kentler Birliğine üye olunmasını içeren </w:t>
      </w:r>
      <w:r>
        <w:rPr>
          <w:rFonts w:ascii="Times New Roman" w:hAnsi="Times New Roman"/>
          <w:color w:val="000000"/>
          <w:sz w:val="24"/>
          <w:szCs w:val="24"/>
        </w:rPr>
        <w:t>06.01.2025 tarih ve 4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Belediyemize ait norm kadro teşkilat şeması ve kadro ve unvan değişiklikleri içeren </w:t>
      </w:r>
      <w:r>
        <w:rPr>
          <w:rFonts w:ascii="Times New Roman" w:hAnsi="Times New Roman"/>
          <w:color w:val="000000"/>
          <w:sz w:val="24"/>
          <w:szCs w:val="24"/>
        </w:rPr>
        <w:t>06.01.2025 tarih ve 5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Gölbaşı İlçemizde bulunan </w:t>
      </w:r>
      <w:proofErr w:type="spellStart"/>
      <w:r>
        <w:t>Selametli</w:t>
      </w:r>
      <w:proofErr w:type="spellEnd"/>
      <w:r>
        <w:t xml:space="preserve"> Mahallesinin sağlık ocağının sorunlarının tespitini içeren </w:t>
      </w:r>
      <w:r>
        <w:rPr>
          <w:rFonts w:ascii="Times New Roman" w:hAnsi="Times New Roman"/>
          <w:color w:val="000000"/>
          <w:sz w:val="24"/>
          <w:szCs w:val="24"/>
        </w:rPr>
        <w:t>07.01.2025 tarih ve 8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Kabir ile ilgili </w:t>
      </w:r>
      <w:r>
        <w:rPr>
          <w:rFonts w:ascii="Times New Roman" w:hAnsi="Times New Roman"/>
          <w:color w:val="000000"/>
          <w:sz w:val="24"/>
          <w:szCs w:val="24"/>
        </w:rPr>
        <w:t>07.01.2025 tarih ve 9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İlçe Milli Eğitim Müdürlüğü ve STK’ların katkılarıyla Belediyemiz öncülüğünde özellikle LGS sınavı öncesinde fuar düzenlemesi ile ilgili </w:t>
      </w:r>
      <w:r>
        <w:rPr>
          <w:rFonts w:ascii="Times New Roman" w:hAnsi="Times New Roman"/>
          <w:color w:val="000000"/>
          <w:sz w:val="24"/>
          <w:szCs w:val="24"/>
        </w:rPr>
        <w:t>07.01.2025 tarih ve 10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Narin yavrumuzun isminin uygun görülecek park, gençlik merkezi veya bir sosyal tesiste yaşatılması ile ilgili </w:t>
      </w:r>
      <w:r>
        <w:rPr>
          <w:rFonts w:ascii="Times New Roman" w:hAnsi="Times New Roman"/>
          <w:color w:val="000000"/>
          <w:sz w:val="24"/>
          <w:szCs w:val="24"/>
        </w:rPr>
        <w:t>07.01.2025 tarih ve 11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Seğmenler Mahallesi 112586 ada ile 112590 adalar arasında kalan yeşil alanı Belediye imkânları konusunda ağaçlandırılması ve peyzaj çalışması yapılmasını içeren </w:t>
      </w:r>
      <w:r>
        <w:rPr>
          <w:rFonts w:ascii="Times New Roman" w:hAnsi="Times New Roman"/>
          <w:color w:val="000000"/>
          <w:sz w:val="24"/>
          <w:szCs w:val="24"/>
        </w:rPr>
        <w:t>07.01.2025 tarih ve 12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Yaylabağ</w:t>
      </w:r>
      <w:proofErr w:type="spellEnd"/>
      <w:r>
        <w:t xml:space="preserve"> Mahallemizdeki yaşayan halkımızın hayvancılık ve çiftçilikle ilgili sorunlarının tespitini içeren </w:t>
      </w:r>
      <w:r>
        <w:rPr>
          <w:rFonts w:ascii="Times New Roman" w:hAnsi="Times New Roman"/>
          <w:color w:val="000000"/>
          <w:sz w:val="24"/>
          <w:szCs w:val="24"/>
        </w:rPr>
        <w:t>07.0</w:t>
      </w:r>
      <w:r w:rsidR="00592C5C">
        <w:rPr>
          <w:rFonts w:ascii="Times New Roman" w:hAnsi="Times New Roman"/>
          <w:color w:val="000000"/>
          <w:sz w:val="24"/>
          <w:szCs w:val="24"/>
        </w:rPr>
        <w:t>1.2025 tarih ve 13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Meyve ağaçlarının aşı ve bakımı ile ilgili </w:t>
      </w:r>
      <w:r>
        <w:rPr>
          <w:rFonts w:ascii="Times New Roman" w:hAnsi="Times New Roman"/>
          <w:color w:val="000000"/>
          <w:sz w:val="24"/>
          <w:szCs w:val="24"/>
        </w:rPr>
        <w:t>07.01.2025 tarih ve 14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592C5C" w:rsidRDefault="006F7F05" w:rsidP="006F7F0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Ballıkpınar</w:t>
      </w:r>
      <w:proofErr w:type="spellEnd"/>
      <w:r>
        <w:t xml:space="preserve"> Mahallesinde sosyal yardım alan vatandaşlarımızın tespitini içeren </w:t>
      </w:r>
      <w:r>
        <w:rPr>
          <w:rFonts w:ascii="Times New Roman" w:hAnsi="Times New Roman"/>
          <w:color w:val="000000"/>
          <w:sz w:val="24"/>
          <w:szCs w:val="24"/>
        </w:rPr>
        <w:t>07.01.2025 tarih ve 15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C77" w:rsidRPr="006F7F05" w:rsidRDefault="006F7F05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t>Bilişim ve teknoloji çağının gereği Dünyada ve Ülkemizde de iyi örnekleri bulunan açık alanlarda ve parklarda üzerinde USB ve TYPE-C çıkışları bulunan akıllı oturma bankları hizmetinin Gölbaşı mevcut parklarında ve yeni inşa edilecek park bahçe ve mesire alanlarında yapılabilmesi ile ilgili</w:t>
      </w:r>
      <w:r w:rsidR="00C13C77">
        <w:t xml:space="preserve"> </w:t>
      </w:r>
      <w:r w:rsidR="00C13C77">
        <w:rPr>
          <w:rFonts w:ascii="Times New Roman" w:hAnsi="Times New Roman"/>
          <w:color w:val="000000"/>
          <w:sz w:val="24"/>
          <w:szCs w:val="24"/>
        </w:rPr>
        <w:t xml:space="preserve">08.01.2025 tarih ve 16 sayılı karar. </w:t>
      </w:r>
      <w:proofErr w:type="gramEnd"/>
    </w:p>
    <w:p w:rsidR="006F7F05" w:rsidRPr="006F7F05" w:rsidRDefault="006F7F05" w:rsidP="00C13C77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C77" w:rsidRPr="006F7F05" w:rsidRDefault="006F7F05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Beceri atölyeleri ile ilgili</w:t>
      </w:r>
      <w:r w:rsidR="00C13C77">
        <w:t xml:space="preserve"> </w:t>
      </w:r>
      <w:r w:rsidR="00C13C77">
        <w:rPr>
          <w:rFonts w:ascii="Times New Roman" w:hAnsi="Times New Roman"/>
          <w:color w:val="000000"/>
          <w:sz w:val="24"/>
          <w:szCs w:val="24"/>
        </w:rPr>
        <w:t>08.01.2025 tarih ve 17 sayılı karar.</w:t>
      </w:r>
    </w:p>
    <w:p w:rsidR="006F7F05" w:rsidRPr="006F7F05" w:rsidRDefault="006F7F05" w:rsidP="00C13C77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F05" w:rsidRPr="006F7F05" w:rsidRDefault="006F7F05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t>G.O.P</w:t>
      </w:r>
      <w:proofErr w:type="gramEnd"/>
      <w:r>
        <w:t xml:space="preserve"> Mahallesi Hükümet Caddesindeki esnafların yaşadıkları trafik problemlerin  tespitini</w:t>
      </w:r>
      <w:r>
        <w:rPr>
          <w:color w:val="000000" w:themeColor="text1"/>
        </w:rPr>
        <w:t xml:space="preserve"> </w:t>
      </w:r>
      <w:r>
        <w:t>içeren</w:t>
      </w:r>
      <w:r w:rsidR="00C13C77">
        <w:t xml:space="preserve"> </w:t>
      </w:r>
      <w:r w:rsidR="00C13C77">
        <w:rPr>
          <w:rFonts w:ascii="Times New Roman" w:hAnsi="Times New Roman"/>
          <w:color w:val="000000"/>
          <w:sz w:val="24"/>
          <w:szCs w:val="24"/>
        </w:rPr>
        <w:t>08.01.2025 tarih ve 18 sayılı karar.</w:t>
      </w:r>
    </w:p>
    <w:p w:rsidR="006F7F05" w:rsidRPr="00592C5C" w:rsidRDefault="00FD5AAE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Yaylabağ</w:t>
      </w:r>
      <w:proofErr w:type="spellEnd"/>
      <w:r>
        <w:t xml:space="preserve"> Mahallemizdeki alt yapı sorunlarının tespitini </w:t>
      </w:r>
      <w:proofErr w:type="gramStart"/>
      <w:r>
        <w:t>içeren</w:t>
      </w:r>
      <w:r w:rsidR="00C13C77">
        <w:t xml:space="preserve">  </w:t>
      </w:r>
      <w:r w:rsidR="00C13C77">
        <w:rPr>
          <w:rFonts w:ascii="Times New Roman" w:hAnsi="Times New Roman"/>
          <w:color w:val="000000"/>
          <w:sz w:val="24"/>
          <w:szCs w:val="24"/>
        </w:rPr>
        <w:t>08</w:t>
      </w:r>
      <w:proofErr w:type="gramEnd"/>
      <w:r w:rsidR="00C13C77">
        <w:rPr>
          <w:rFonts w:ascii="Times New Roman" w:hAnsi="Times New Roman"/>
          <w:color w:val="000000"/>
          <w:sz w:val="24"/>
          <w:szCs w:val="24"/>
        </w:rPr>
        <w:t>.0</w:t>
      </w:r>
      <w:r w:rsidR="00592C5C">
        <w:rPr>
          <w:rFonts w:ascii="Times New Roman" w:hAnsi="Times New Roman"/>
          <w:color w:val="000000"/>
          <w:sz w:val="24"/>
          <w:szCs w:val="24"/>
        </w:rPr>
        <w:t>1.2025 tarih ve 19 sayılı karar.</w:t>
      </w:r>
    </w:p>
    <w:p w:rsidR="00592C5C" w:rsidRPr="00FD5AAE" w:rsidRDefault="00592C5C" w:rsidP="00592C5C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AE" w:rsidRPr="00592C5C" w:rsidRDefault="00FD5AAE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Velihimmetli</w:t>
      </w:r>
      <w:proofErr w:type="spellEnd"/>
      <w:r>
        <w:t xml:space="preserve"> Mahallemizde Mahalle içindeki yollar ile </w:t>
      </w:r>
      <w:proofErr w:type="gramStart"/>
      <w:r>
        <w:t>ilgili</w:t>
      </w:r>
      <w:r w:rsidR="00C13C77">
        <w:t xml:space="preserve">  </w:t>
      </w:r>
      <w:r w:rsidR="00C13C77">
        <w:rPr>
          <w:rFonts w:ascii="Times New Roman" w:hAnsi="Times New Roman"/>
          <w:color w:val="000000"/>
          <w:sz w:val="24"/>
          <w:szCs w:val="24"/>
        </w:rPr>
        <w:t>08</w:t>
      </w:r>
      <w:proofErr w:type="gramEnd"/>
      <w:r w:rsidR="00C13C77">
        <w:rPr>
          <w:rFonts w:ascii="Times New Roman" w:hAnsi="Times New Roman"/>
          <w:color w:val="000000"/>
          <w:sz w:val="24"/>
          <w:szCs w:val="24"/>
        </w:rPr>
        <w:t>.01.2025 tarih ve 20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AE" w:rsidRPr="00592C5C" w:rsidRDefault="00FD5AAE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Gölbaşı </w:t>
      </w:r>
      <w:proofErr w:type="spellStart"/>
      <w:r>
        <w:t>Kızılcaşar</w:t>
      </w:r>
      <w:proofErr w:type="spellEnd"/>
      <w:r>
        <w:t xml:space="preserve"> Tek İlköğretim Okulu öğrencilerinin eğitim faaliyetlerini gerçekleştirirken yaşadıkları sıkıntıların tespitini </w:t>
      </w:r>
      <w:proofErr w:type="gramStart"/>
      <w:r>
        <w:t>içeren</w:t>
      </w:r>
      <w:r w:rsidR="00C13C77">
        <w:t xml:space="preserve">  </w:t>
      </w:r>
      <w:r w:rsidR="00C13C77">
        <w:rPr>
          <w:rFonts w:ascii="Times New Roman" w:hAnsi="Times New Roman"/>
          <w:color w:val="000000"/>
          <w:sz w:val="24"/>
          <w:szCs w:val="24"/>
        </w:rPr>
        <w:t>08</w:t>
      </w:r>
      <w:proofErr w:type="gramEnd"/>
      <w:r w:rsidR="00C13C77">
        <w:rPr>
          <w:rFonts w:ascii="Times New Roman" w:hAnsi="Times New Roman"/>
          <w:color w:val="000000"/>
          <w:sz w:val="24"/>
          <w:szCs w:val="24"/>
        </w:rPr>
        <w:t>.01.2025 tarih ve 21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AE" w:rsidRPr="00592C5C" w:rsidRDefault="00FD5AAE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Mogan Gölünde ulusal ve uluslararası kürek sporları yapılması ile </w:t>
      </w:r>
      <w:proofErr w:type="gramStart"/>
      <w:r>
        <w:t>ilgili</w:t>
      </w:r>
      <w:r w:rsidR="00C13C77">
        <w:t xml:space="preserve">  </w:t>
      </w:r>
      <w:r w:rsidR="00C13C77">
        <w:rPr>
          <w:rFonts w:ascii="Times New Roman" w:hAnsi="Times New Roman"/>
          <w:color w:val="000000"/>
          <w:sz w:val="24"/>
          <w:szCs w:val="24"/>
        </w:rPr>
        <w:t>08</w:t>
      </w:r>
      <w:proofErr w:type="gramEnd"/>
      <w:r w:rsidR="00C13C77">
        <w:rPr>
          <w:rFonts w:ascii="Times New Roman" w:hAnsi="Times New Roman"/>
          <w:color w:val="000000"/>
          <w:sz w:val="24"/>
          <w:szCs w:val="24"/>
        </w:rPr>
        <w:t>.01.2025 tarih ve 22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AE" w:rsidRPr="00592C5C" w:rsidRDefault="00FD5AAE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Gölbaşı </w:t>
      </w:r>
      <w:proofErr w:type="spellStart"/>
      <w:r>
        <w:t>Kızılcaşar</w:t>
      </w:r>
      <w:proofErr w:type="spellEnd"/>
      <w:r>
        <w:t xml:space="preserve"> Tek İlköğretim Okulu öğrencilerinin spor faaliyetlerini gerçekleştirirken yaşadıkları sıkıntıların tespitini </w:t>
      </w:r>
      <w:proofErr w:type="gramStart"/>
      <w:r>
        <w:t xml:space="preserve">içeren   </w:t>
      </w:r>
      <w:r w:rsidR="00C13C77">
        <w:t xml:space="preserve"> </w:t>
      </w:r>
      <w:r w:rsidR="00C13C77">
        <w:rPr>
          <w:rFonts w:ascii="Times New Roman" w:hAnsi="Times New Roman"/>
          <w:color w:val="000000"/>
          <w:sz w:val="24"/>
          <w:szCs w:val="24"/>
        </w:rPr>
        <w:t>08</w:t>
      </w:r>
      <w:proofErr w:type="gramEnd"/>
      <w:r w:rsidR="00C13C77">
        <w:rPr>
          <w:rFonts w:ascii="Times New Roman" w:hAnsi="Times New Roman"/>
          <w:color w:val="000000"/>
          <w:sz w:val="24"/>
          <w:szCs w:val="24"/>
        </w:rPr>
        <w:t>.01.2025 tarih ve 23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C5C" w:rsidRPr="0068210F" w:rsidRDefault="0068210F" w:rsidP="00592C5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1/1000 </w:t>
      </w:r>
      <w:proofErr w:type="gramStart"/>
      <w:r>
        <w:t>ölçekli  uygulama</w:t>
      </w:r>
      <w:proofErr w:type="gramEnd"/>
      <w:r>
        <w:t xml:space="preserve">  imar  planında  KDKÇA(Konut  Dışı  Kentsel  Çalışma  Tesis  Alanı  (E=0.50,  </w:t>
      </w:r>
      <w:proofErr w:type="spellStart"/>
      <w:r>
        <w:t>Yençok</w:t>
      </w:r>
      <w:proofErr w:type="spellEnd"/>
      <w:r>
        <w:t xml:space="preserve">  9,50)  olarak  ayrılan  Belediyemizin  Mülkiyetindeki; </w:t>
      </w:r>
      <w:r w:rsidRPr="0070209A">
        <w:rPr>
          <w:rFonts w:ascii="Arial" w:hAnsi="Arial" w:cs="Arial"/>
          <w:sz w:val="23"/>
          <w:szCs w:val="23"/>
        </w:rPr>
        <w:t>Gaziosmanpaşa</w:t>
      </w:r>
      <w:r>
        <w:rPr>
          <w:rFonts w:ascii="Arial" w:hAnsi="Arial" w:cs="Arial"/>
          <w:sz w:val="23"/>
          <w:szCs w:val="23"/>
        </w:rPr>
        <w:t xml:space="preserve"> </w:t>
      </w:r>
      <w:r w:rsidRPr="0070209A">
        <w:rPr>
          <w:rFonts w:ascii="Arial" w:hAnsi="Arial" w:cs="Arial"/>
          <w:sz w:val="23"/>
          <w:szCs w:val="23"/>
        </w:rPr>
        <w:t xml:space="preserve"> Mahallesi sınırları içerisinde (Karaoğlan Mahallesi Tapu Kütüğünde tescilli</w:t>
      </w:r>
      <w:r>
        <w:rPr>
          <w:rFonts w:ascii="Arial" w:hAnsi="Arial" w:cs="Arial"/>
          <w:sz w:val="23"/>
          <w:szCs w:val="23"/>
        </w:rPr>
        <w:t xml:space="preserve"> </w:t>
      </w:r>
      <w:r w:rsidRPr="0070209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olan </w:t>
      </w:r>
      <w:r>
        <w:t>4.433,00 m2 yüz ölçümlü imarın 285 ada 1nolu parsel</w:t>
      </w:r>
      <w:r>
        <w:rPr>
          <w:rFonts w:ascii="Arial" w:hAnsi="Arial" w:cs="Arial"/>
          <w:sz w:val="23"/>
          <w:szCs w:val="23"/>
        </w:rPr>
        <w:t xml:space="preserve"> </w:t>
      </w:r>
      <w:r w:rsidRPr="0070209A">
        <w:rPr>
          <w:rFonts w:ascii="Arial" w:hAnsi="Arial" w:cs="Arial"/>
          <w:sz w:val="23"/>
          <w:szCs w:val="23"/>
        </w:rPr>
        <w:t>(üzerinde 99 yıllık kiralama</w:t>
      </w:r>
      <w:r>
        <w:rPr>
          <w:rFonts w:ascii="Arial" w:hAnsi="Arial" w:cs="Arial"/>
          <w:sz w:val="23"/>
          <w:szCs w:val="23"/>
        </w:rPr>
        <w:t xml:space="preserve"> şerhi var</w:t>
      </w:r>
      <w:r w:rsidRPr="0070209A">
        <w:rPr>
          <w:rFonts w:ascii="Arial" w:hAnsi="Arial" w:cs="Arial"/>
          <w:sz w:val="23"/>
          <w:szCs w:val="23"/>
        </w:rPr>
        <w:t>)</w:t>
      </w:r>
      <w:r w:rsidRPr="006116F4">
        <w:t xml:space="preserve"> </w:t>
      </w:r>
      <w:r>
        <w:t>içinden bölgenin ve parselin elektrik ihtiyacı için 50  m²'lik  trafo  yeri için 1.Krş iz bedelle   25 yıllık kiralama veya irtifa hakkı tesisini içeren</w:t>
      </w:r>
      <w:r w:rsidR="00592C5C">
        <w:t xml:space="preserve"> </w:t>
      </w:r>
      <w:r w:rsidR="00592C5C">
        <w:rPr>
          <w:rFonts w:ascii="Times New Roman" w:hAnsi="Times New Roman"/>
          <w:color w:val="000000"/>
          <w:sz w:val="24"/>
          <w:szCs w:val="24"/>
        </w:rPr>
        <w:t>09</w:t>
      </w:r>
      <w:r w:rsidR="00592C5C">
        <w:rPr>
          <w:rFonts w:ascii="Times New Roman" w:hAnsi="Times New Roman"/>
          <w:color w:val="000000"/>
          <w:sz w:val="24"/>
          <w:szCs w:val="24"/>
        </w:rPr>
        <w:t xml:space="preserve">.01.2025 tarih ve </w:t>
      </w:r>
      <w:r w:rsidR="00592C5C">
        <w:rPr>
          <w:rFonts w:ascii="Times New Roman" w:hAnsi="Times New Roman"/>
          <w:color w:val="000000"/>
          <w:sz w:val="24"/>
          <w:szCs w:val="24"/>
        </w:rPr>
        <w:t xml:space="preserve">27 </w:t>
      </w:r>
      <w:r w:rsidR="00592C5C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68210F" w:rsidRPr="0068210F" w:rsidRDefault="0068210F" w:rsidP="00592C5C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C5C" w:rsidRPr="0068210F" w:rsidRDefault="0068210F" w:rsidP="00592C5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Belediyemizde 657 sayılı Devlet Memurları Kanununa tabi olarak </w:t>
      </w:r>
      <w:proofErr w:type="gramStart"/>
      <w:r>
        <w:t>çalışan  personeller</w:t>
      </w:r>
      <w:proofErr w:type="gramEnd"/>
      <w:r>
        <w:t xml:space="preserve"> için ihtiyaç duyulan ve  başkanlık yazısı eki III sayılı  cetvelde  belirtilen kadro değişikliklerin  yapılmasını içeren</w:t>
      </w:r>
      <w:r w:rsidR="00592C5C">
        <w:t xml:space="preserve"> </w:t>
      </w:r>
      <w:r w:rsidR="00592C5C">
        <w:rPr>
          <w:rFonts w:ascii="Times New Roman" w:hAnsi="Times New Roman"/>
          <w:color w:val="000000"/>
          <w:sz w:val="24"/>
          <w:szCs w:val="24"/>
        </w:rPr>
        <w:t>09.01.2025 tarih ve 28</w:t>
      </w:r>
      <w:r w:rsidR="00592C5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8210F" w:rsidRPr="0068210F" w:rsidRDefault="0068210F" w:rsidP="00592C5C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10F" w:rsidRPr="00592C5C" w:rsidRDefault="0068210F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Belediyemiz de görev yapan Zabıta Personeline </w:t>
      </w:r>
      <w:proofErr w:type="gramStart"/>
      <w:r>
        <w:t>2025  yılında</w:t>
      </w:r>
      <w:proofErr w:type="gramEnd"/>
      <w:r>
        <w:t xml:space="preserve"> ödenecek fazla çalışma ücretinin tespit edilmesini içeren</w:t>
      </w:r>
      <w:r w:rsidR="00592C5C">
        <w:t xml:space="preserve"> </w:t>
      </w:r>
      <w:r w:rsidR="00592C5C">
        <w:rPr>
          <w:rFonts w:ascii="Times New Roman" w:hAnsi="Times New Roman"/>
          <w:color w:val="000000"/>
          <w:sz w:val="24"/>
          <w:szCs w:val="24"/>
        </w:rPr>
        <w:t>09.01.2025 tarih ve 29</w:t>
      </w:r>
      <w:r w:rsidR="00592C5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92C5C" w:rsidRPr="00592C5C" w:rsidRDefault="00592C5C" w:rsidP="00592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8210F" w:rsidRDefault="00592C5C" w:rsidP="00C13C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Gölbaşı Belediye başkanlığı ile kamu kurumları ve diğer belediyeler arasında ortak hizmet projeleri hazırlamaya, hazırlanan projeleri imzalamaya belediye başkanına yetki verilmesini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10.01.2025 tarih ve 37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AF73C0" w:rsidRDefault="00AF73C0"/>
    <w:sectPr w:rsidR="00AF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529A7"/>
    <w:multiLevelType w:val="hybridMultilevel"/>
    <w:tmpl w:val="E33875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05FFD"/>
    <w:multiLevelType w:val="hybridMultilevel"/>
    <w:tmpl w:val="99AC07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B9"/>
    <w:rsid w:val="00592C5C"/>
    <w:rsid w:val="0068210F"/>
    <w:rsid w:val="006F7F05"/>
    <w:rsid w:val="008466B9"/>
    <w:rsid w:val="00AF73C0"/>
    <w:rsid w:val="00C13C77"/>
    <w:rsid w:val="00F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2552B-FE2D-4DD7-9947-348A9DF4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F05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7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930B-0782-4405-BB9E-D1AF583C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3</cp:revision>
  <dcterms:created xsi:type="dcterms:W3CDTF">2025-01-09T12:15:00Z</dcterms:created>
  <dcterms:modified xsi:type="dcterms:W3CDTF">2025-01-15T06:43:00Z</dcterms:modified>
</cp:coreProperties>
</file>