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Default="000B255F" w:rsidP="00511C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SAYI:28</w:t>
      </w:r>
      <w:r w:rsidR="00511C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23.08</w:t>
      </w:r>
      <w:r w:rsidR="00511C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11CDB" w:rsidRP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Default="000B255F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C39DC">
        <w:rPr>
          <w:rFonts w:ascii="Times New Roman" w:eastAsia="Times New Roman" w:hAnsi="Times New Roman" w:cs="Times New Roman"/>
          <w:sz w:val="24"/>
          <w:szCs w:val="24"/>
          <w:lang w:eastAsia="tr-TR"/>
        </w:rPr>
        <w:t>İncek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</w:t>
      </w:r>
      <w:r w:rsidRPr="006C39DC">
        <w:rPr>
          <w:rFonts w:ascii="Times New Roman" w:eastAsia="Times New Roman" w:hAnsi="Times New Roman" w:cs="Times New Roman"/>
          <w:sz w:val="24"/>
          <w:szCs w:val="24"/>
          <w:lang w:eastAsia="tr-TR"/>
        </w:rPr>
        <w:t>ahallesinin altyapı sorunlarının araştırılmasını</w:t>
      </w:r>
      <w:r w:rsidRPr="00511CDB">
        <w:rPr>
          <w:rFonts w:ascii="Times New Roman" w:hAnsi="Times New Roman" w:cs="Times New Roman"/>
          <w:sz w:val="24"/>
          <w:szCs w:val="24"/>
        </w:rPr>
        <w:t xml:space="preserve"> </w:t>
      </w:r>
      <w:r w:rsidR="00511CDB" w:rsidRPr="00511CDB">
        <w:rPr>
          <w:rFonts w:ascii="Times New Roman" w:hAnsi="Times New Roman" w:cs="Times New Roman"/>
          <w:sz w:val="24"/>
          <w:szCs w:val="24"/>
        </w:rPr>
        <w:t>içeren konu</w:t>
      </w:r>
      <w:r w:rsidR="00511CDB" w:rsidRPr="00511CDB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08.08.2024 tarih ve 276</w:t>
      </w:r>
      <w:r w:rsidR="00511CDB" w:rsidRPr="00511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isyonumuz 19-23</w:t>
      </w:r>
      <w:r w:rsidR="00511CDB" w:rsidRPr="00511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="00511CDB" w:rsidRPr="00511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tarihleri arasında 5 (Beş) gün bir araya gelerek konu üzerindeki çalışmalarını tamamlamıştır.</w:t>
      </w:r>
    </w:p>
    <w:p w:rsidR="000B255F" w:rsidRDefault="000B255F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55F" w:rsidRDefault="00385106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C39DC">
        <w:rPr>
          <w:rFonts w:ascii="Times New Roman" w:eastAsia="Times New Roman" w:hAnsi="Times New Roman" w:cs="Times New Roman"/>
          <w:sz w:val="24"/>
          <w:szCs w:val="24"/>
          <w:lang w:eastAsia="tr-TR"/>
        </w:rPr>
        <w:t>İncek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</w:t>
      </w:r>
      <w:r w:rsidRPr="006C39DC">
        <w:rPr>
          <w:rFonts w:ascii="Times New Roman" w:eastAsia="Times New Roman" w:hAnsi="Times New Roman" w:cs="Times New Roman"/>
          <w:sz w:val="24"/>
          <w:szCs w:val="24"/>
          <w:lang w:eastAsia="tr-TR"/>
        </w:rPr>
        <w:t>ahallesinin altyapı sorunlarının araştırılmasını</w:t>
      </w:r>
      <w:r w:rsidRPr="00511CDB">
        <w:rPr>
          <w:rFonts w:ascii="Times New Roman" w:hAnsi="Times New Roman" w:cs="Times New Roman"/>
          <w:sz w:val="24"/>
          <w:szCs w:val="24"/>
        </w:rPr>
        <w:t xml:space="preserve">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mahalle muhtarından alınan bilgiye göre bölgede biran önce kanalizasyon çalışması yapılması gerektiği ve bölgenin sert zeminden oluşması nedeniyle </w:t>
      </w:r>
      <w:proofErr w:type="spellStart"/>
      <w:r>
        <w:rPr>
          <w:rFonts w:ascii="Times New Roman" w:hAnsi="Times New Roman" w:cs="Times New Roman"/>
          <w:sz w:val="24"/>
          <w:szCs w:val="24"/>
        </w:rPr>
        <w:t>Aski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daha kapsamlı iş maki</w:t>
      </w:r>
      <w:r w:rsidR="00870837">
        <w:rPr>
          <w:rFonts w:ascii="Times New Roman" w:hAnsi="Times New Roman" w:cs="Times New Roman"/>
          <w:sz w:val="24"/>
          <w:szCs w:val="24"/>
        </w:rPr>
        <w:t>neleri ile detaylı çalışma yap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ması gerektiği bilgisi alınmıştır.</w:t>
      </w:r>
    </w:p>
    <w:p w:rsidR="000B255F" w:rsidRPr="00511CDB" w:rsidRDefault="000B255F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</w:t>
      </w:r>
      <w:r w:rsidR="000B255F"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2024 Eylül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0B255F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23.08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.2024 tarihinde tarafım</w:t>
      </w:r>
      <w:r w:rsidR="007E5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ızdan tanzim edilerek imzalanmıştır. </w:t>
      </w: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</w:t>
      </w:r>
      <w:r w:rsidR="00832CEC">
        <w:rPr>
          <w:rFonts w:ascii="Times New Roman" w:hAnsi="Times New Roman" w:cs="Times New Roman"/>
          <w:sz w:val="24"/>
          <w:szCs w:val="24"/>
        </w:rPr>
        <w:t>gi ve onayına arz ederiz.</w:t>
      </w: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Mehmet YILMAZ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>Hürriyet ERGEZER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Naki YÜKSEKER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Asker YILDIZ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8F2" w:rsidRDefault="00870837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DB"/>
    <w:rsid w:val="00067352"/>
    <w:rsid w:val="000B255F"/>
    <w:rsid w:val="000E2393"/>
    <w:rsid w:val="00385106"/>
    <w:rsid w:val="00511CDB"/>
    <w:rsid w:val="007E501E"/>
    <w:rsid w:val="00832CEC"/>
    <w:rsid w:val="00870837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00847-3E0B-4A6E-824E-ABE67593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7</cp:revision>
  <dcterms:created xsi:type="dcterms:W3CDTF">2024-07-08T08:52:00Z</dcterms:created>
  <dcterms:modified xsi:type="dcterms:W3CDTF">2024-08-20T06:34:00Z</dcterms:modified>
</cp:coreProperties>
</file>