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41E" w:rsidRPr="002F5082" w:rsidRDefault="00E7641E" w:rsidP="00E7641E">
      <w:pPr>
        <w:spacing w:after="0" w:line="240" w:lineRule="atLeast"/>
        <w:jc w:val="center"/>
        <w:rPr>
          <w:rFonts w:ascii="Times New Roman" w:hAnsi="Times New Roman" w:cs="Times New Roman"/>
          <w:b/>
          <w:sz w:val="24"/>
          <w:szCs w:val="24"/>
        </w:rPr>
      </w:pPr>
      <w:r w:rsidRPr="002F5082">
        <w:rPr>
          <w:rFonts w:ascii="Times New Roman" w:hAnsi="Times New Roman" w:cs="Times New Roman"/>
          <w:b/>
          <w:sz w:val="24"/>
          <w:szCs w:val="24"/>
        </w:rPr>
        <w:t>T.C.</w:t>
      </w: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E7641E" w:rsidRDefault="00E7641E" w:rsidP="00E7641E">
      <w:pPr>
        <w:spacing w:after="0" w:line="240" w:lineRule="atLeast"/>
        <w:jc w:val="center"/>
        <w:rPr>
          <w:rFonts w:ascii="Times New Roman" w:hAnsi="Times New Roman" w:cs="Times New Roman"/>
          <w:b/>
          <w:sz w:val="24"/>
          <w:szCs w:val="24"/>
        </w:rPr>
      </w:pPr>
    </w:p>
    <w:p w:rsidR="00E7641E" w:rsidRDefault="00E94B03" w:rsidP="00E7641E">
      <w:pPr>
        <w:spacing w:after="0" w:line="240" w:lineRule="atLeast"/>
        <w:jc w:val="center"/>
        <w:rPr>
          <w:rFonts w:ascii="Times New Roman" w:hAnsi="Times New Roman" w:cs="Times New Roman"/>
          <w:b/>
          <w:sz w:val="24"/>
          <w:szCs w:val="24"/>
        </w:rPr>
      </w:pPr>
      <w:proofErr w:type="gramStart"/>
      <w:r>
        <w:rPr>
          <w:rFonts w:ascii="Times New Roman" w:hAnsi="Times New Roman" w:cs="Times New Roman"/>
          <w:b/>
          <w:sz w:val="24"/>
          <w:szCs w:val="24"/>
        </w:rPr>
        <w:t>SAYI :17</w:t>
      </w:r>
      <w:proofErr w:type="gramEnd"/>
      <w:r w:rsidR="00E7641E">
        <w:rPr>
          <w:rFonts w:ascii="Times New Roman" w:hAnsi="Times New Roman" w:cs="Times New Roman"/>
          <w:b/>
          <w:sz w:val="24"/>
          <w:szCs w:val="24"/>
        </w:rPr>
        <w:t xml:space="preserve">                                                                             </w:t>
      </w:r>
      <w:r w:rsidR="00524389">
        <w:rPr>
          <w:rFonts w:ascii="Times New Roman" w:hAnsi="Times New Roman" w:cs="Times New Roman"/>
          <w:b/>
          <w:sz w:val="24"/>
          <w:szCs w:val="24"/>
        </w:rPr>
        <w:t xml:space="preserve">   </w:t>
      </w:r>
      <w:r>
        <w:rPr>
          <w:rFonts w:ascii="Times New Roman" w:hAnsi="Times New Roman" w:cs="Times New Roman"/>
          <w:b/>
          <w:sz w:val="24"/>
          <w:szCs w:val="24"/>
        </w:rPr>
        <w:t xml:space="preserve">                    TARİH :16.08</w:t>
      </w:r>
      <w:r w:rsidR="007B5C4E">
        <w:rPr>
          <w:rFonts w:ascii="Times New Roman" w:hAnsi="Times New Roman" w:cs="Times New Roman"/>
          <w:b/>
          <w:sz w:val="24"/>
          <w:szCs w:val="24"/>
        </w:rPr>
        <w:t>.2024</w:t>
      </w:r>
    </w:p>
    <w:p w:rsidR="00E7641E" w:rsidRDefault="00E7641E" w:rsidP="00E7641E">
      <w:pPr>
        <w:spacing w:after="0" w:line="240" w:lineRule="atLeast"/>
        <w:jc w:val="center"/>
        <w:rPr>
          <w:rFonts w:ascii="Times New Roman" w:hAnsi="Times New Roman" w:cs="Times New Roman"/>
          <w:sz w:val="24"/>
          <w:szCs w:val="24"/>
        </w:rPr>
      </w:pPr>
    </w:p>
    <w:p w:rsidR="00BA12F9" w:rsidRDefault="00BA12F9" w:rsidP="00E7641E">
      <w:pPr>
        <w:spacing w:after="0" w:line="240" w:lineRule="atLeast"/>
        <w:jc w:val="center"/>
        <w:rPr>
          <w:rFonts w:ascii="Times New Roman" w:hAnsi="Times New Roman" w:cs="Times New Roman"/>
          <w:sz w:val="24"/>
          <w:szCs w:val="24"/>
        </w:rPr>
      </w:pPr>
    </w:p>
    <w:p w:rsidR="00E7641E" w:rsidRDefault="00E7641E" w:rsidP="00E7641E">
      <w:pPr>
        <w:spacing w:after="0" w:line="240" w:lineRule="atLeast"/>
        <w:jc w:val="center"/>
        <w:rPr>
          <w:rFonts w:ascii="Times New Roman" w:hAnsi="Times New Roman" w:cs="Times New Roman"/>
          <w:b/>
          <w:sz w:val="24"/>
          <w:szCs w:val="24"/>
        </w:rPr>
      </w:pP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B38A8" w:rsidRDefault="003B38A8" w:rsidP="00E7641E">
      <w:pPr>
        <w:spacing w:after="0" w:line="240" w:lineRule="atLeast"/>
        <w:jc w:val="center"/>
        <w:rPr>
          <w:rFonts w:ascii="Times New Roman" w:hAnsi="Times New Roman" w:cs="Times New Roman"/>
          <w:b/>
          <w:sz w:val="24"/>
          <w:szCs w:val="24"/>
        </w:rPr>
      </w:pPr>
    </w:p>
    <w:p w:rsidR="00E7641E" w:rsidRPr="00BA12F9" w:rsidRDefault="00E94B03" w:rsidP="00BA12F9">
      <w:pPr>
        <w:spacing w:after="0" w:line="240" w:lineRule="auto"/>
        <w:ind w:firstLine="709"/>
        <w:jc w:val="both"/>
        <w:rPr>
          <w:rFonts w:ascii="Times New Roman" w:hAnsi="Times New Roman" w:cs="Times New Roman"/>
          <w:sz w:val="24"/>
          <w:szCs w:val="24"/>
        </w:rPr>
      </w:pPr>
      <w:r w:rsidRPr="00BA12F9">
        <w:rPr>
          <w:rFonts w:ascii="Times New Roman" w:hAnsi="Times New Roman" w:cs="Times New Roman"/>
          <w:sz w:val="24"/>
          <w:szCs w:val="24"/>
        </w:rPr>
        <w:t>Gölbaşı İlçemizde şehirlerarası yolculuk yapan vatandaşlarımız durabilecekleri durak bulunmamaktadır. Durakların yapılmasını</w:t>
      </w:r>
      <w:r w:rsidRPr="00BA12F9">
        <w:rPr>
          <w:rFonts w:ascii="Times New Roman" w:eastAsiaTheme="minorEastAsia" w:hAnsi="Times New Roman" w:cs="Times New Roman"/>
          <w:sz w:val="24"/>
          <w:szCs w:val="24"/>
          <w:lang w:eastAsia="tr-TR"/>
        </w:rPr>
        <w:t xml:space="preserve"> </w:t>
      </w:r>
      <w:r w:rsidR="00ED7933" w:rsidRPr="00BA12F9">
        <w:rPr>
          <w:rFonts w:ascii="Times New Roman" w:eastAsiaTheme="minorEastAsia" w:hAnsi="Times New Roman" w:cs="Times New Roman"/>
          <w:sz w:val="24"/>
          <w:szCs w:val="24"/>
          <w:lang w:eastAsia="tr-TR"/>
        </w:rPr>
        <w:t>içeren konu</w:t>
      </w:r>
      <w:r w:rsidR="00E7641E" w:rsidRPr="00BA12F9">
        <w:rPr>
          <w:rFonts w:ascii="Times New Roman" w:hAnsi="Times New Roman" w:cs="Times New Roman"/>
          <w:sz w:val="24"/>
          <w:szCs w:val="24"/>
        </w:rPr>
        <w:t>, Belediye me</w:t>
      </w:r>
      <w:r w:rsidRPr="00BA12F9">
        <w:rPr>
          <w:rFonts w:ascii="Times New Roman" w:hAnsi="Times New Roman" w:cs="Times New Roman"/>
          <w:sz w:val="24"/>
          <w:szCs w:val="24"/>
        </w:rPr>
        <w:t xml:space="preserve">clisinin 09.08.2024 tarih ve 285 </w:t>
      </w:r>
      <w:r w:rsidR="00E7641E" w:rsidRPr="00BA12F9">
        <w:rPr>
          <w:rFonts w:ascii="Times New Roman" w:hAnsi="Times New Roman" w:cs="Times New Roman"/>
          <w:sz w:val="24"/>
          <w:szCs w:val="24"/>
        </w:rPr>
        <w:t>sayılı kararı ile komisyonumuza incelenmek üzere ha</w:t>
      </w:r>
      <w:r w:rsidR="00D8699A" w:rsidRPr="00BA12F9">
        <w:rPr>
          <w:rFonts w:ascii="Times New Roman" w:hAnsi="Times New Roman" w:cs="Times New Roman"/>
          <w:sz w:val="24"/>
          <w:szCs w:val="24"/>
        </w:rPr>
        <w:t>vale e</w:t>
      </w:r>
      <w:r w:rsidR="00ED7933" w:rsidRPr="00BA12F9">
        <w:rPr>
          <w:rFonts w:ascii="Times New Roman" w:hAnsi="Times New Roman" w:cs="Times New Roman"/>
          <w:sz w:val="24"/>
          <w:szCs w:val="24"/>
        </w:rPr>
        <w:t>dilmiştir. Komisyonumuz</w:t>
      </w:r>
      <w:r w:rsidR="00996283" w:rsidRPr="00BA12F9">
        <w:rPr>
          <w:rFonts w:ascii="Times New Roman" w:hAnsi="Times New Roman" w:cs="Times New Roman"/>
          <w:sz w:val="24"/>
          <w:szCs w:val="24"/>
        </w:rPr>
        <w:t xml:space="preserve"> </w:t>
      </w:r>
      <w:r w:rsidRPr="00BA12F9">
        <w:rPr>
          <w:rFonts w:ascii="Times New Roman" w:hAnsi="Times New Roman" w:cs="Times New Roman"/>
          <w:sz w:val="24"/>
          <w:szCs w:val="24"/>
        </w:rPr>
        <w:t>12-16</w:t>
      </w:r>
      <w:r w:rsidR="00E7641E" w:rsidRPr="00BA12F9">
        <w:rPr>
          <w:rFonts w:ascii="Times New Roman" w:hAnsi="Times New Roman" w:cs="Times New Roman"/>
          <w:sz w:val="24"/>
          <w:szCs w:val="24"/>
        </w:rPr>
        <w:t xml:space="preserve"> </w:t>
      </w:r>
      <w:r w:rsidRPr="00BA12F9">
        <w:rPr>
          <w:rFonts w:ascii="Times New Roman" w:hAnsi="Times New Roman" w:cs="Times New Roman"/>
          <w:sz w:val="24"/>
          <w:szCs w:val="24"/>
        </w:rPr>
        <w:t>Ağustos</w:t>
      </w:r>
      <w:r w:rsidR="007B5C4E" w:rsidRPr="00BA12F9">
        <w:rPr>
          <w:rFonts w:ascii="Times New Roman" w:hAnsi="Times New Roman" w:cs="Times New Roman"/>
          <w:sz w:val="24"/>
          <w:szCs w:val="24"/>
        </w:rPr>
        <w:t xml:space="preserve"> 2024</w:t>
      </w:r>
      <w:r w:rsidR="00E7641E" w:rsidRPr="00BA12F9">
        <w:rPr>
          <w:rFonts w:ascii="Times New Roman" w:hAnsi="Times New Roman" w:cs="Times New Roman"/>
          <w:sz w:val="24"/>
          <w:szCs w:val="24"/>
        </w:rPr>
        <w:t xml:space="preserve"> tarihleri arasında 5 (Beş) gün bir araya gelerek konu üzerindeki çalışmalarını tamamlamıştır.</w:t>
      </w:r>
    </w:p>
    <w:p w:rsidR="00BA12F9" w:rsidRDefault="00BA12F9" w:rsidP="00BA12F9">
      <w:pPr>
        <w:spacing w:after="0" w:line="240" w:lineRule="auto"/>
        <w:ind w:firstLine="709"/>
        <w:jc w:val="both"/>
        <w:rPr>
          <w:rFonts w:ascii="Times New Roman" w:hAnsi="Times New Roman" w:cs="Times New Roman"/>
          <w:sz w:val="24"/>
          <w:szCs w:val="24"/>
        </w:rPr>
      </w:pPr>
    </w:p>
    <w:p w:rsidR="00BA12F9" w:rsidRDefault="00BA12F9" w:rsidP="00BA12F9">
      <w:pPr>
        <w:spacing w:after="0" w:line="240" w:lineRule="auto"/>
        <w:ind w:firstLine="709"/>
        <w:jc w:val="both"/>
        <w:rPr>
          <w:rFonts w:ascii="Times New Roman" w:eastAsiaTheme="minorEastAsia" w:hAnsi="Times New Roman" w:cs="Times New Roman"/>
          <w:sz w:val="24"/>
          <w:szCs w:val="24"/>
          <w:lang w:eastAsia="tr-TR"/>
        </w:rPr>
      </w:pPr>
      <w:r w:rsidRPr="00BA12F9">
        <w:rPr>
          <w:rFonts w:ascii="Times New Roman" w:hAnsi="Times New Roman" w:cs="Times New Roman"/>
          <w:sz w:val="24"/>
          <w:szCs w:val="24"/>
        </w:rPr>
        <w:t>Gölbaşı İlçemizde şehirlerarası yolculuk yapan vatandaşlarımız durabilecekleri durak bulunmamaktadır. Durakların yapılmasını</w:t>
      </w:r>
      <w:r w:rsidRPr="00BA12F9">
        <w:rPr>
          <w:rFonts w:ascii="Times New Roman" w:eastAsiaTheme="minorEastAsia" w:hAnsi="Times New Roman" w:cs="Times New Roman"/>
          <w:sz w:val="24"/>
          <w:szCs w:val="24"/>
          <w:lang w:eastAsia="tr-TR"/>
        </w:rPr>
        <w:t xml:space="preserve"> içeren konu</w:t>
      </w:r>
      <w:r>
        <w:rPr>
          <w:rFonts w:ascii="Times New Roman" w:eastAsiaTheme="minorEastAsia" w:hAnsi="Times New Roman" w:cs="Times New Roman"/>
          <w:sz w:val="24"/>
          <w:szCs w:val="24"/>
          <w:lang w:eastAsia="tr-TR"/>
        </w:rPr>
        <w:t xml:space="preserve"> ile ilgili olarak Ankara Büyükşehir Belediyesi UKOME Şube Müdürlüğüyle görüşülmüş aşağıdaki bilgiler tarafımıza iletilmiştir.</w:t>
      </w:r>
    </w:p>
    <w:p w:rsidR="00BA12F9" w:rsidRPr="00BA12F9" w:rsidRDefault="00BA12F9" w:rsidP="00BA12F9">
      <w:pPr>
        <w:spacing w:after="0" w:line="240" w:lineRule="auto"/>
        <w:ind w:firstLine="709"/>
        <w:jc w:val="both"/>
        <w:rPr>
          <w:rFonts w:ascii="Times New Roman" w:hAnsi="Times New Roman" w:cs="Times New Roman"/>
          <w:sz w:val="24"/>
          <w:szCs w:val="24"/>
        </w:rPr>
      </w:pPr>
    </w:p>
    <w:p w:rsidR="00BA12F9" w:rsidRPr="00BA12F9" w:rsidRDefault="00BA12F9" w:rsidP="00BA12F9">
      <w:pPr>
        <w:ind w:firstLine="708"/>
        <w:jc w:val="both"/>
        <w:rPr>
          <w:rFonts w:ascii="Times New Roman" w:hAnsi="Times New Roman" w:cs="Times New Roman"/>
          <w:sz w:val="24"/>
          <w:szCs w:val="24"/>
        </w:rPr>
      </w:pPr>
      <w:r w:rsidRPr="00BA12F9">
        <w:rPr>
          <w:rFonts w:ascii="Times New Roman" w:hAnsi="Times New Roman" w:cs="Times New Roman"/>
          <w:sz w:val="24"/>
          <w:szCs w:val="24"/>
        </w:rPr>
        <w:t xml:space="preserve">Konu sadece Gölbaşı için değil Eskişehir Yolu için de sorun. 2009 yılından bu yana gündemde olan bir konu. Gölbaşı ile ilgili sorun daha önce </w:t>
      </w:r>
      <w:proofErr w:type="spellStart"/>
      <w:r w:rsidRPr="00BA12F9">
        <w:rPr>
          <w:rFonts w:ascii="Times New Roman" w:hAnsi="Times New Roman" w:cs="Times New Roman"/>
          <w:sz w:val="24"/>
          <w:szCs w:val="24"/>
        </w:rPr>
        <w:t>UKOME’ye</w:t>
      </w:r>
      <w:proofErr w:type="spellEnd"/>
      <w:r w:rsidRPr="00BA12F9">
        <w:rPr>
          <w:rFonts w:ascii="Times New Roman" w:hAnsi="Times New Roman" w:cs="Times New Roman"/>
          <w:sz w:val="24"/>
          <w:szCs w:val="24"/>
        </w:rPr>
        <w:t xml:space="preserve"> getirilmiş ancak karar </w:t>
      </w:r>
      <w:proofErr w:type="spellStart"/>
      <w:r w:rsidRPr="00BA12F9">
        <w:rPr>
          <w:rFonts w:ascii="Times New Roman" w:hAnsi="Times New Roman" w:cs="Times New Roman"/>
          <w:sz w:val="24"/>
          <w:szCs w:val="24"/>
        </w:rPr>
        <w:t>red</w:t>
      </w:r>
      <w:proofErr w:type="spellEnd"/>
      <w:r w:rsidRPr="00BA12F9">
        <w:rPr>
          <w:rFonts w:ascii="Times New Roman" w:hAnsi="Times New Roman" w:cs="Times New Roman"/>
          <w:sz w:val="24"/>
          <w:szCs w:val="24"/>
        </w:rPr>
        <w:t xml:space="preserve"> olarak çıkmış. Bu konuda yetki UKOME Genel Kurulunda. Daha önceki teklifte Ankara yönünde ilerlerken battı çıktıdan hemen sonrası durak olarak (sadece indirme) önerilmiş ancak Karayolları ve Ulaştırma ve Altyapı Bakanlığı temsilcileri Gölbaşı’nda bir durak olmasının uygun olmayacağı yönünde karar vermiş. </w:t>
      </w:r>
    </w:p>
    <w:p w:rsidR="00BA12F9" w:rsidRPr="00BA12F9" w:rsidRDefault="00BA12F9" w:rsidP="00BA12F9">
      <w:pPr>
        <w:ind w:firstLine="708"/>
        <w:jc w:val="both"/>
        <w:rPr>
          <w:rFonts w:ascii="Times New Roman" w:hAnsi="Times New Roman" w:cs="Times New Roman"/>
          <w:sz w:val="24"/>
          <w:szCs w:val="24"/>
        </w:rPr>
      </w:pPr>
      <w:r w:rsidRPr="00BA12F9">
        <w:rPr>
          <w:rFonts w:ascii="Times New Roman" w:hAnsi="Times New Roman" w:cs="Times New Roman"/>
          <w:sz w:val="24"/>
          <w:szCs w:val="24"/>
        </w:rPr>
        <w:t xml:space="preserve">Son düzenlemelere göre söz konusu durumlarda indirme-bindirme değil sadece indirme yeri uygulaması söz konusu. Bindirmelerde güvenlik açısından XRAY cihazı olmadığı için yolcu kontrolü yapılamaması sorun teşkil ediyor. Bu bağlamda bu konuda bir talep geldiğinde sadece indirme durağı olması gerekiyor. </w:t>
      </w:r>
    </w:p>
    <w:p w:rsidR="00BA12F9" w:rsidRPr="00BA12F9" w:rsidRDefault="00BA12F9" w:rsidP="00BA12F9">
      <w:pPr>
        <w:ind w:firstLine="708"/>
        <w:jc w:val="both"/>
        <w:rPr>
          <w:rFonts w:ascii="Times New Roman" w:hAnsi="Times New Roman" w:cs="Times New Roman"/>
          <w:sz w:val="24"/>
          <w:szCs w:val="24"/>
        </w:rPr>
      </w:pPr>
      <w:r w:rsidRPr="00BA12F9">
        <w:rPr>
          <w:rFonts w:ascii="Times New Roman" w:hAnsi="Times New Roman" w:cs="Times New Roman"/>
          <w:sz w:val="24"/>
          <w:szCs w:val="24"/>
        </w:rPr>
        <w:t xml:space="preserve">UKOME kararları ile birlikte </w:t>
      </w:r>
      <w:proofErr w:type="gramStart"/>
      <w:r w:rsidRPr="00BA12F9">
        <w:rPr>
          <w:rFonts w:ascii="Times New Roman" w:hAnsi="Times New Roman" w:cs="Times New Roman"/>
          <w:sz w:val="24"/>
          <w:szCs w:val="24"/>
        </w:rPr>
        <w:t>şehirler arası</w:t>
      </w:r>
      <w:proofErr w:type="gramEnd"/>
      <w:r w:rsidRPr="00BA12F9">
        <w:rPr>
          <w:rFonts w:ascii="Times New Roman" w:hAnsi="Times New Roman" w:cs="Times New Roman"/>
          <w:sz w:val="24"/>
          <w:szCs w:val="24"/>
        </w:rPr>
        <w:t xml:space="preserve"> otobüslerin denetim yetkisi Ulaştırma ve Altyapı Bakanlığı’nda bulunuyor. Bakanlık talep edilen bindirme duraklarını sisteme işleyemeyeceğini belirtiyor. Uygulamada yanlış varsa Bakanlık ceza kesiyor. Daha önce indirme-bindirme ile ilgili yaşanan bazı kazalar söz konusu. Bu bağlamda Bakanlığın </w:t>
      </w:r>
      <w:proofErr w:type="spellStart"/>
      <w:r w:rsidRPr="00BA12F9">
        <w:rPr>
          <w:rFonts w:ascii="Times New Roman" w:hAnsi="Times New Roman" w:cs="Times New Roman"/>
          <w:sz w:val="24"/>
          <w:szCs w:val="24"/>
        </w:rPr>
        <w:t>UKOME’den</w:t>
      </w:r>
      <w:proofErr w:type="spellEnd"/>
      <w:r w:rsidRPr="00BA12F9">
        <w:rPr>
          <w:rFonts w:ascii="Times New Roman" w:hAnsi="Times New Roman" w:cs="Times New Roman"/>
          <w:sz w:val="24"/>
          <w:szCs w:val="24"/>
        </w:rPr>
        <w:t xml:space="preserve"> talebi şöyle; Eğer durak yapılacaksa küçük bir terminal niteliğinde olmalı. Vatandaşın bekleme yapabileceği lavabo gibi ihtiyaçlarının karşılanabileceği bir yer olması isteniyor. Söz konusu tesisleri kuracak alanlar da yok. </w:t>
      </w:r>
    </w:p>
    <w:p w:rsidR="00BA12F9" w:rsidRPr="00BA12F9" w:rsidRDefault="00BA12F9" w:rsidP="00BA12F9">
      <w:pPr>
        <w:ind w:firstLine="708"/>
        <w:jc w:val="both"/>
        <w:rPr>
          <w:rFonts w:ascii="Times New Roman" w:hAnsi="Times New Roman" w:cs="Times New Roman"/>
          <w:sz w:val="24"/>
          <w:szCs w:val="24"/>
        </w:rPr>
      </w:pPr>
      <w:r w:rsidRPr="00BA12F9">
        <w:rPr>
          <w:rFonts w:ascii="Times New Roman" w:hAnsi="Times New Roman" w:cs="Times New Roman"/>
          <w:sz w:val="24"/>
          <w:szCs w:val="24"/>
        </w:rPr>
        <w:t xml:space="preserve">Bakanlığın istediği gibi bir terminal olması koşulunda ise başka sıkıntılar ortaya çıkıyor. Şöyle ki; Öncelikle yetki belgesi gerekiyor, Ankara’da bir tek yetki belgesi AŞTİ için var. Küçük de olsa bir terminal olacağı için işletmesi olması gerekecek. </w:t>
      </w:r>
    </w:p>
    <w:p w:rsidR="00BA12F9" w:rsidRDefault="00BA12F9" w:rsidP="00BA12F9">
      <w:pPr>
        <w:ind w:firstLine="708"/>
        <w:jc w:val="both"/>
        <w:rPr>
          <w:rFonts w:ascii="Times New Roman" w:hAnsi="Times New Roman" w:cs="Times New Roman"/>
          <w:sz w:val="24"/>
          <w:szCs w:val="24"/>
        </w:rPr>
      </w:pPr>
      <w:r w:rsidRPr="00BA12F9">
        <w:rPr>
          <w:rFonts w:ascii="Times New Roman" w:hAnsi="Times New Roman" w:cs="Times New Roman"/>
          <w:sz w:val="24"/>
          <w:szCs w:val="24"/>
        </w:rPr>
        <w:t xml:space="preserve">Ayrıca tüm detaylar dikkate alındığında konu Gölbaşı Belediye Meclisi’nin konusu da değil. </w:t>
      </w:r>
    </w:p>
    <w:p w:rsidR="00BA12F9" w:rsidRDefault="00BA12F9" w:rsidP="00BA12F9">
      <w:pPr>
        <w:ind w:firstLine="708"/>
        <w:jc w:val="both"/>
        <w:rPr>
          <w:rFonts w:ascii="Times New Roman" w:hAnsi="Times New Roman" w:cs="Times New Roman"/>
          <w:sz w:val="24"/>
          <w:szCs w:val="24"/>
        </w:rPr>
      </w:pPr>
    </w:p>
    <w:p w:rsidR="00BA12F9" w:rsidRDefault="00BA12F9" w:rsidP="00BA12F9">
      <w:pPr>
        <w:ind w:firstLine="708"/>
        <w:jc w:val="both"/>
        <w:rPr>
          <w:rFonts w:ascii="Times New Roman" w:hAnsi="Times New Roman" w:cs="Times New Roman"/>
          <w:sz w:val="24"/>
          <w:szCs w:val="24"/>
        </w:rPr>
      </w:pPr>
    </w:p>
    <w:p w:rsidR="00BA12F9" w:rsidRDefault="00BA12F9" w:rsidP="00BA12F9">
      <w:pPr>
        <w:ind w:firstLine="708"/>
        <w:jc w:val="both"/>
        <w:rPr>
          <w:rFonts w:ascii="Times New Roman" w:hAnsi="Times New Roman" w:cs="Times New Roman"/>
          <w:sz w:val="24"/>
          <w:szCs w:val="24"/>
        </w:rPr>
      </w:pPr>
    </w:p>
    <w:p w:rsidR="00BA12F9" w:rsidRPr="00BA12F9" w:rsidRDefault="00BA12F9" w:rsidP="00BA12F9">
      <w:pPr>
        <w:ind w:firstLine="708"/>
        <w:jc w:val="both"/>
        <w:rPr>
          <w:rFonts w:ascii="Times New Roman" w:hAnsi="Times New Roman" w:cs="Times New Roman"/>
          <w:sz w:val="24"/>
          <w:szCs w:val="24"/>
        </w:rPr>
      </w:pPr>
      <w:r w:rsidRPr="00BA12F9">
        <w:rPr>
          <w:rFonts w:ascii="Times New Roman" w:hAnsi="Times New Roman" w:cs="Times New Roman"/>
          <w:sz w:val="24"/>
          <w:szCs w:val="24"/>
        </w:rPr>
        <w:lastRenderedPageBreak/>
        <w:t>Bir diğer konu ise şöyle; Bakanlık kendi mevz</w:t>
      </w:r>
      <w:r w:rsidR="00543403">
        <w:rPr>
          <w:rFonts w:ascii="Times New Roman" w:hAnsi="Times New Roman" w:cs="Times New Roman"/>
          <w:sz w:val="24"/>
          <w:szCs w:val="24"/>
        </w:rPr>
        <w:t>uatına muhalefeti de var. 4925 sayılı y</w:t>
      </w:r>
      <w:r w:rsidRPr="00BA12F9">
        <w:rPr>
          <w:rFonts w:ascii="Times New Roman" w:hAnsi="Times New Roman" w:cs="Times New Roman"/>
          <w:sz w:val="24"/>
          <w:szCs w:val="24"/>
        </w:rPr>
        <w:t>a</w:t>
      </w:r>
      <w:r w:rsidR="00543403">
        <w:rPr>
          <w:rFonts w:ascii="Times New Roman" w:hAnsi="Times New Roman" w:cs="Times New Roman"/>
          <w:sz w:val="24"/>
          <w:szCs w:val="24"/>
        </w:rPr>
        <w:t>sanın 41. Maddesi Bakanlığın bu</w:t>
      </w:r>
      <w:r w:rsidRPr="00BA12F9">
        <w:rPr>
          <w:rFonts w:ascii="Times New Roman" w:hAnsi="Times New Roman" w:cs="Times New Roman"/>
          <w:sz w:val="24"/>
          <w:szCs w:val="24"/>
        </w:rPr>
        <w:t xml:space="preserve"> çelişkisini ortaya koyuyor. Yollarda indirme bindirme yapılması için</w:t>
      </w:r>
      <w:r w:rsidR="00543403">
        <w:rPr>
          <w:rFonts w:ascii="Times New Roman" w:hAnsi="Times New Roman" w:cs="Times New Roman"/>
          <w:sz w:val="24"/>
          <w:szCs w:val="24"/>
        </w:rPr>
        <w:t xml:space="preserve"> UKOME veya İl İlçe trafik komisyonlarının </w:t>
      </w:r>
      <w:r w:rsidRPr="00BA12F9">
        <w:rPr>
          <w:rFonts w:ascii="Times New Roman" w:hAnsi="Times New Roman" w:cs="Times New Roman"/>
          <w:sz w:val="24"/>
          <w:szCs w:val="24"/>
        </w:rPr>
        <w:t xml:space="preserve"> izin </w:t>
      </w:r>
      <w:r w:rsidR="00543403">
        <w:rPr>
          <w:rFonts w:ascii="Times New Roman" w:hAnsi="Times New Roman" w:cs="Times New Roman"/>
          <w:sz w:val="24"/>
          <w:szCs w:val="24"/>
        </w:rPr>
        <w:t xml:space="preserve"> vermesi gerekiyor diyor </w:t>
      </w:r>
      <w:bookmarkStart w:id="0" w:name="_GoBack"/>
      <w:bookmarkEnd w:id="0"/>
      <w:r w:rsidRPr="00BA12F9">
        <w:rPr>
          <w:rFonts w:ascii="Times New Roman" w:hAnsi="Times New Roman" w:cs="Times New Roman"/>
          <w:sz w:val="24"/>
          <w:szCs w:val="24"/>
        </w:rPr>
        <w:t xml:space="preserve">denmesine karşın Bakanlık buna izin vermiyor. </w:t>
      </w:r>
    </w:p>
    <w:p w:rsidR="00E7641E" w:rsidRPr="00BA12F9" w:rsidRDefault="00E7641E" w:rsidP="00BA12F9">
      <w:pPr>
        <w:spacing w:after="0" w:line="0" w:lineRule="atLeast"/>
        <w:jc w:val="both"/>
        <w:rPr>
          <w:rFonts w:ascii="Times New Roman" w:hAnsi="Times New Roman" w:cs="Times New Roman"/>
          <w:color w:val="000000" w:themeColor="text1"/>
          <w:sz w:val="24"/>
          <w:szCs w:val="24"/>
        </w:rPr>
      </w:pPr>
      <w:r w:rsidRPr="00BA12F9">
        <w:rPr>
          <w:rFonts w:ascii="Times New Roman" w:hAnsi="Times New Roman" w:cs="Times New Roman"/>
          <w:sz w:val="24"/>
          <w:szCs w:val="24"/>
        </w:rPr>
        <w:tab/>
      </w:r>
      <w:r w:rsidRPr="00BA12F9">
        <w:rPr>
          <w:rFonts w:ascii="Times New Roman" w:hAnsi="Times New Roman" w:cs="Times New Roman"/>
          <w:color w:val="000000" w:themeColor="text1"/>
          <w:sz w:val="24"/>
          <w:szCs w:val="24"/>
        </w:rPr>
        <w:t>İşbu rapor, Bel</w:t>
      </w:r>
      <w:r w:rsidR="003B38A8" w:rsidRPr="00BA12F9">
        <w:rPr>
          <w:rFonts w:ascii="Times New Roman" w:hAnsi="Times New Roman" w:cs="Times New Roman"/>
          <w:color w:val="000000" w:themeColor="text1"/>
          <w:sz w:val="24"/>
          <w:szCs w:val="24"/>
        </w:rPr>
        <w:t>e</w:t>
      </w:r>
      <w:r w:rsidR="00524389" w:rsidRPr="00BA12F9">
        <w:rPr>
          <w:rFonts w:ascii="Times New Roman" w:hAnsi="Times New Roman" w:cs="Times New Roman"/>
          <w:color w:val="000000" w:themeColor="text1"/>
          <w:sz w:val="24"/>
          <w:szCs w:val="24"/>
        </w:rPr>
        <w:t>diye Meclisinin 2024 yı</w:t>
      </w:r>
      <w:r w:rsidR="00E94B03" w:rsidRPr="00BA12F9">
        <w:rPr>
          <w:rFonts w:ascii="Times New Roman" w:hAnsi="Times New Roman" w:cs="Times New Roman"/>
          <w:color w:val="000000" w:themeColor="text1"/>
          <w:sz w:val="24"/>
          <w:szCs w:val="24"/>
        </w:rPr>
        <w:t>lı Eylül</w:t>
      </w:r>
      <w:r w:rsidRPr="00BA12F9">
        <w:rPr>
          <w:rFonts w:ascii="Times New Roman" w:hAnsi="Times New Roman" w:cs="Times New Roman"/>
          <w:color w:val="000000" w:themeColor="text1"/>
          <w:sz w:val="24"/>
          <w:szCs w:val="24"/>
        </w:rPr>
        <w:t xml:space="preserve"> ayı toplantısında görüş</w:t>
      </w:r>
      <w:r w:rsidR="00D8699A" w:rsidRPr="00BA12F9">
        <w:rPr>
          <w:rFonts w:ascii="Times New Roman" w:hAnsi="Times New Roman" w:cs="Times New Roman"/>
          <w:color w:val="000000" w:themeColor="text1"/>
          <w:sz w:val="24"/>
          <w:szCs w:val="24"/>
        </w:rPr>
        <w:t>ülerek karara ba</w:t>
      </w:r>
      <w:r w:rsidR="00ED7933" w:rsidRPr="00BA12F9">
        <w:rPr>
          <w:rFonts w:ascii="Times New Roman" w:hAnsi="Times New Roman" w:cs="Times New Roman"/>
          <w:color w:val="000000" w:themeColor="text1"/>
          <w:sz w:val="24"/>
          <w:szCs w:val="24"/>
        </w:rPr>
        <w:t xml:space="preserve">ğlanmak </w:t>
      </w:r>
      <w:r w:rsidR="00E94B03" w:rsidRPr="00BA12F9">
        <w:rPr>
          <w:rFonts w:ascii="Times New Roman" w:hAnsi="Times New Roman" w:cs="Times New Roman"/>
          <w:color w:val="000000" w:themeColor="text1"/>
          <w:sz w:val="24"/>
          <w:szCs w:val="24"/>
        </w:rPr>
        <w:t>üzere 16.08</w:t>
      </w:r>
      <w:r w:rsidR="007B5C4E" w:rsidRPr="00BA12F9">
        <w:rPr>
          <w:rFonts w:ascii="Times New Roman" w:hAnsi="Times New Roman" w:cs="Times New Roman"/>
          <w:color w:val="000000" w:themeColor="text1"/>
          <w:sz w:val="24"/>
          <w:szCs w:val="24"/>
        </w:rPr>
        <w:t>.2024</w:t>
      </w:r>
      <w:r w:rsidRPr="00BA12F9">
        <w:rPr>
          <w:rFonts w:ascii="Times New Roman" w:hAnsi="Times New Roman" w:cs="Times New Roman"/>
          <w:color w:val="000000" w:themeColor="text1"/>
          <w:sz w:val="24"/>
          <w:szCs w:val="24"/>
        </w:rPr>
        <w:t xml:space="preserve"> tarihinde tarafımızdan tanzim </w:t>
      </w:r>
      <w:r w:rsidR="003B61FB" w:rsidRPr="00BA12F9">
        <w:rPr>
          <w:rFonts w:ascii="Times New Roman" w:hAnsi="Times New Roman" w:cs="Times New Roman"/>
          <w:color w:val="000000" w:themeColor="text1"/>
          <w:sz w:val="24"/>
          <w:szCs w:val="24"/>
        </w:rPr>
        <w:t xml:space="preserve">edilerek imza edilmiştir. </w:t>
      </w:r>
    </w:p>
    <w:p w:rsidR="00E7641E" w:rsidRPr="00BA12F9" w:rsidRDefault="00E7641E" w:rsidP="00BA12F9">
      <w:pPr>
        <w:spacing w:after="0" w:line="0" w:lineRule="atLeast"/>
        <w:ind w:firstLine="708"/>
        <w:jc w:val="both"/>
        <w:rPr>
          <w:rFonts w:ascii="Times New Roman" w:hAnsi="Times New Roman" w:cs="Times New Roman"/>
          <w:sz w:val="24"/>
          <w:szCs w:val="24"/>
        </w:rPr>
      </w:pPr>
    </w:p>
    <w:p w:rsidR="00E7641E" w:rsidRPr="00BA12F9" w:rsidRDefault="00E7641E" w:rsidP="00BA12F9">
      <w:pPr>
        <w:spacing w:after="0" w:line="240" w:lineRule="auto"/>
        <w:ind w:firstLine="708"/>
        <w:jc w:val="both"/>
        <w:rPr>
          <w:rFonts w:ascii="Times New Roman" w:hAnsi="Times New Roman" w:cs="Times New Roman"/>
          <w:sz w:val="24"/>
          <w:szCs w:val="24"/>
        </w:rPr>
      </w:pPr>
      <w:r w:rsidRPr="00BA12F9">
        <w:rPr>
          <w:rFonts w:ascii="Times New Roman" w:hAnsi="Times New Roman" w:cs="Times New Roman"/>
          <w:sz w:val="24"/>
          <w:szCs w:val="24"/>
        </w:rPr>
        <w:t>Raporumuzu Meclisimizin bil</w:t>
      </w:r>
      <w:r w:rsidR="003B61FB" w:rsidRPr="00BA12F9">
        <w:rPr>
          <w:rFonts w:ascii="Times New Roman" w:hAnsi="Times New Roman" w:cs="Times New Roman"/>
          <w:sz w:val="24"/>
          <w:szCs w:val="24"/>
        </w:rPr>
        <w:t>gi ve onayına arz ederiz.</w:t>
      </w:r>
    </w:p>
    <w:p w:rsidR="00A241B8" w:rsidRPr="00BA12F9" w:rsidRDefault="00A241B8" w:rsidP="00BA12F9">
      <w:pPr>
        <w:spacing w:after="0" w:line="240" w:lineRule="auto"/>
        <w:ind w:firstLine="708"/>
        <w:jc w:val="both"/>
        <w:rPr>
          <w:rFonts w:ascii="Times New Roman" w:hAnsi="Times New Roman" w:cs="Times New Roman"/>
          <w:sz w:val="24"/>
          <w:szCs w:val="24"/>
        </w:rPr>
      </w:pPr>
    </w:p>
    <w:p w:rsidR="00A241B8" w:rsidRPr="00BA12F9" w:rsidRDefault="00A241B8" w:rsidP="00BA12F9">
      <w:pPr>
        <w:spacing w:after="0" w:line="240" w:lineRule="auto"/>
        <w:ind w:firstLine="708"/>
        <w:jc w:val="both"/>
        <w:rPr>
          <w:rFonts w:ascii="Times New Roman" w:hAnsi="Times New Roman" w:cs="Times New Roman"/>
          <w:sz w:val="24"/>
          <w:szCs w:val="24"/>
        </w:rPr>
      </w:pPr>
    </w:p>
    <w:p w:rsidR="00E7641E" w:rsidRDefault="00E7641E" w:rsidP="00E7641E">
      <w:pPr>
        <w:spacing w:after="0" w:line="240" w:lineRule="auto"/>
        <w:ind w:firstLine="708"/>
        <w:rPr>
          <w:rFonts w:ascii="Times New Roman" w:hAnsi="Times New Roman" w:cs="Times New Roman"/>
          <w:sz w:val="24"/>
          <w:szCs w:val="24"/>
        </w:rPr>
      </w:pPr>
    </w:p>
    <w:p w:rsidR="00BA12F9" w:rsidRDefault="00BA12F9" w:rsidP="00E7641E">
      <w:pPr>
        <w:spacing w:after="0" w:line="240" w:lineRule="auto"/>
        <w:ind w:firstLine="708"/>
        <w:rPr>
          <w:rFonts w:ascii="Times New Roman" w:hAnsi="Times New Roman" w:cs="Times New Roman"/>
          <w:sz w:val="24"/>
          <w:szCs w:val="24"/>
        </w:rPr>
      </w:pPr>
    </w:p>
    <w:p w:rsidR="00BA12F9" w:rsidRPr="00E7641E" w:rsidRDefault="00BA12F9" w:rsidP="00E7641E">
      <w:pPr>
        <w:spacing w:after="0" w:line="240" w:lineRule="auto"/>
        <w:ind w:firstLine="708"/>
        <w:rPr>
          <w:rFonts w:ascii="Times New Roman" w:hAnsi="Times New Roman" w:cs="Times New Roman"/>
          <w:sz w:val="24"/>
          <w:szCs w:val="24"/>
        </w:rPr>
      </w:pPr>
    </w:p>
    <w:p w:rsidR="00E7641E" w:rsidRDefault="00A241B8" w:rsidP="00E7641E">
      <w:pPr>
        <w:spacing w:after="0" w:line="240" w:lineRule="auto"/>
        <w:ind w:firstLine="708"/>
        <w:rPr>
          <w:rFonts w:ascii="Times New Roman" w:hAnsi="Times New Roman" w:cs="Times New Roman"/>
          <w:sz w:val="24"/>
          <w:szCs w:val="24"/>
        </w:rPr>
      </w:pP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Hamza DURAN</w:t>
      </w:r>
    </w:p>
    <w:p w:rsidR="00A241B8" w:rsidRDefault="00A241B8" w:rsidP="00A241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A241B8" w:rsidRDefault="00A241B8" w:rsidP="00A241B8">
      <w:pPr>
        <w:spacing w:after="0" w:line="240" w:lineRule="auto"/>
        <w:rPr>
          <w:rFonts w:ascii="Times New Roman" w:hAnsi="Times New Roman" w:cs="Times New Roman"/>
          <w:sz w:val="24"/>
          <w:szCs w:val="24"/>
        </w:rPr>
      </w:pPr>
    </w:p>
    <w:p w:rsidR="00A241B8" w:rsidRDefault="00A241B8" w:rsidP="00A241B8">
      <w:pPr>
        <w:spacing w:after="0" w:line="240" w:lineRule="auto"/>
        <w:rPr>
          <w:rFonts w:ascii="Times New Roman" w:hAnsi="Times New Roman" w:cs="Times New Roman"/>
          <w:sz w:val="24"/>
          <w:szCs w:val="24"/>
        </w:rPr>
      </w:pPr>
    </w:p>
    <w:p w:rsidR="00A241B8" w:rsidRDefault="00A241B8" w:rsidP="00A241B8">
      <w:pPr>
        <w:spacing w:after="0" w:line="240" w:lineRule="auto"/>
        <w:rPr>
          <w:rFonts w:ascii="Times New Roman" w:hAnsi="Times New Roman" w:cs="Times New Roman"/>
          <w:sz w:val="24"/>
          <w:szCs w:val="24"/>
        </w:rPr>
      </w:pPr>
    </w:p>
    <w:p w:rsidR="007F7B85" w:rsidRDefault="007F7B85" w:rsidP="00A241B8">
      <w:pPr>
        <w:spacing w:after="0" w:line="240" w:lineRule="auto"/>
        <w:rPr>
          <w:rFonts w:ascii="Times New Roman" w:hAnsi="Times New Roman" w:cs="Times New Roman"/>
          <w:sz w:val="24"/>
          <w:szCs w:val="24"/>
        </w:rPr>
      </w:pPr>
    </w:p>
    <w:p w:rsidR="00A241B8" w:rsidRDefault="00A241B8" w:rsidP="00A241B8">
      <w:pPr>
        <w:spacing w:after="0" w:line="240" w:lineRule="auto"/>
        <w:rPr>
          <w:rFonts w:ascii="Times New Roman" w:hAnsi="Times New Roman" w:cs="Times New Roman"/>
          <w:sz w:val="24"/>
          <w:szCs w:val="24"/>
        </w:rPr>
      </w:pPr>
    </w:p>
    <w:p w:rsidR="00A241B8" w:rsidRDefault="00A241B8" w:rsidP="00A241B8">
      <w:pPr>
        <w:spacing w:after="0" w:line="240" w:lineRule="auto"/>
        <w:rPr>
          <w:rFonts w:ascii="Times New Roman" w:hAnsi="Times New Roman" w:cs="Times New Roman"/>
          <w:sz w:val="24"/>
          <w:szCs w:val="24"/>
        </w:rPr>
      </w:pPr>
    </w:p>
    <w:p w:rsidR="00A241B8" w:rsidRDefault="00A241B8" w:rsidP="00A241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Aysel KANBER</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r>
      <w:r>
        <w:rPr>
          <w:rFonts w:ascii="Times New Roman" w:hAnsi="Times New Roman" w:cs="Times New Roman"/>
          <w:sz w:val="24"/>
          <w:szCs w:val="24"/>
        </w:rPr>
        <w:tab/>
        <w:t>Gülden YÜKSEL</w:t>
      </w:r>
    </w:p>
    <w:p w:rsidR="00A241B8" w:rsidRDefault="00A241B8" w:rsidP="00A241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Üye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A241B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DDF" w:rsidRDefault="0068304A">
      <w:pPr>
        <w:spacing w:after="0" w:line="240" w:lineRule="auto"/>
      </w:pPr>
      <w:r>
        <w:separator/>
      </w:r>
    </w:p>
  </w:endnote>
  <w:endnote w:type="continuationSeparator" w:id="0">
    <w:p w:rsidR="00675DDF" w:rsidRDefault="0068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819446"/>
      <w:docPartObj>
        <w:docPartGallery w:val="Page Numbers (Bottom of Page)"/>
        <w:docPartUnique/>
      </w:docPartObj>
    </w:sdtPr>
    <w:sdtEndPr/>
    <w:sdtContent>
      <w:p w:rsidR="00BA12F9" w:rsidRDefault="00BA12F9">
        <w:pPr>
          <w:pStyle w:val="Footer"/>
          <w:jc w:val="center"/>
        </w:pPr>
        <w:r>
          <w:fldChar w:fldCharType="begin"/>
        </w:r>
        <w:r>
          <w:instrText>PAGE   \* MERGEFORMAT</w:instrText>
        </w:r>
        <w:r>
          <w:fldChar w:fldCharType="separate"/>
        </w:r>
        <w:r w:rsidR="00543403">
          <w:rPr>
            <w:noProof/>
          </w:rPr>
          <w:t>2</w:t>
        </w:r>
        <w:r>
          <w:fldChar w:fldCharType="end"/>
        </w:r>
      </w:p>
    </w:sdtContent>
  </w:sdt>
  <w:p w:rsidR="0052725D" w:rsidRDefault="00543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DDF" w:rsidRDefault="0068304A">
      <w:pPr>
        <w:spacing w:after="0" w:line="240" w:lineRule="auto"/>
      </w:pPr>
      <w:r>
        <w:separator/>
      </w:r>
    </w:p>
  </w:footnote>
  <w:footnote w:type="continuationSeparator" w:id="0">
    <w:p w:rsidR="00675DDF" w:rsidRDefault="006830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1E"/>
    <w:rsid w:val="000E2393"/>
    <w:rsid w:val="00110148"/>
    <w:rsid w:val="00175767"/>
    <w:rsid w:val="001827C2"/>
    <w:rsid w:val="00186963"/>
    <w:rsid w:val="00216BC1"/>
    <w:rsid w:val="00275438"/>
    <w:rsid w:val="00293236"/>
    <w:rsid w:val="002A49F0"/>
    <w:rsid w:val="002D05AB"/>
    <w:rsid w:val="003B38A8"/>
    <w:rsid w:val="003B61FB"/>
    <w:rsid w:val="004356F8"/>
    <w:rsid w:val="004C152B"/>
    <w:rsid w:val="004E2AFC"/>
    <w:rsid w:val="00524389"/>
    <w:rsid w:val="0053648E"/>
    <w:rsid w:val="00543403"/>
    <w:rsid w:val="00566A3F"/>
    <w:rsid w:val="005F3C89"/>
    <w:rsid w:val="00604EE0"/>
    <w:rsid w:val="00645CF0"/>
    <w:rsid w:val="00675DDF"/>
    <w:rsid w:val="0068304A"/>
    <w:rsid w:val="007313C7"/>
    <w:rsid w:val="007A091B"/>
    <w:rsid w:val="007B5C4E"/>
    <w:rsid w:val="007F2692"/>
    <w:rsid w:val="007F7B85"/>
    <w:rsid w:val="00844313"/>
    <w:rsid w:val="00856175"/>
    <w:rsid w:val="00887FD7"/>
    <w:rsid w:val="008A4966"/>
    <w:rsid w:val="008B6B81"/>
    <w:rsid w:val="009338F3"/>
    <w:rsid w:val="00980CF4"/>
    <w:rsid w:val="00996283"/>
    <w:rsid w:val="009C1631"/>
    <w:rsid w:val="009D2A56"/>
    <w:rsid w:val="00A241B8"/>
    <w:rsid w:val="00A53A94"/>
    <w:rsid w:val="00B04CB6"/>
    <w:rsid w:val="00BA12F9"/>
    <w:rsid w:val="00BD5588"/>
    <w:rsid w:val="00C4487A"/>
    <w:rsid w:val="00C961AF"/>
    <w:rsid w:val="00D8699A"/>
    <w:rsid w:val="00D8750D"/>
    <w:rsid w:val="00DE32A0"/>
    <w:rsid w:val="00E61470"/>
    <w:rsid w:val="00E64E87"/>
    <w:rsid w:val="00E75FB8"/>
    <w:rsid w:val="00E7641E"/>
    <w:rsid w:val="00E94B03"/>
    <w:rsid w:val="00E95A74"/>
    <w:rsid w:val="00ED7933"/>
    <w:rsid w:val="00F35F5B"/>
    <w:rsid w:val="00F46E0C"/>
    <w:rsid w:val="00F55B72"/>
    <w:rsid w:val="00FF7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A8362-844F-4D34-A7DD-E966B4BC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41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64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641E"/>
  </w:style>
  <w:style w:type="paragraph" w:styleId="Header">
    <w:name w:val="header"/>
    <w:basedOn w:val="Normal"/>
    <w:link w:val="HeaderChar"/>
    <w:uiPriority w:val="99"/>
    <w:unhideWhenUsed/>
    <w:rsid w:val="00BA12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650322">
      <w:bodyDiv w:val="1"/>
      <w:marLeft w:val="0"/>
      <w:marRight w:val="0"/>
      <w:marTop w:val="0"/>
      <w:marBottom w:val="0"/>
      <w:divBdr>
        <w:top w:val="none" w:sz="0" w:space="0" w:color="auto"/>
        <w:left w:val="none" w:sz="0" w:space="0" w:color="auto"/>
        <w:bottom w:val="none" w:sz="0" w:space="0" w:color="auto"/>
        <w:right w:val="none" w:sz="0" w:space="0" w:color="auto"/>
      </w:divBdr>
    </w:div>
    <w:div w:id="12294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3DA10-6975-4557-8CDD-80BF04B1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51</cp:revision>
  <dcterms:created xsi:type="dcterms:W3CDTF">2023-10-13T07:21:00Z</dcterms:created>
  <dcterms:modified xsi:type="dcterms:W3CDTF">2024-08-19T06:08:00Z</dcterms:modified>
</cp:coreProperties>
</file>