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C6DBC" w:rsidP="000C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BC" w:rsidRDefault="000849C2" w:rsidP="000C6D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0C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:17.11</w:t>
      </w:r>
      <w:r w:rsidR="000C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0C6DBC" w:rsidRDefault="000C6DBC" w:rsidP="000C6DB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0C6DBC" w:rsidRPr="004F73D3" w:rsidRDefault="000C6DBC" w:rsidP="000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DBC" w:rsidRPr="000849C2" w:rsidRDefault="000849C2" w:rsidP="000C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C2">
        <w:rPr>
          <w:rFonts w:ascii="Times New Roman" w:hAnsi="Times New Roman" w:cs="Times New Roman"/>
          <w:sz w:val="24"/>
          <w:szCs w:val="24"/>
        </w:rPr>
        <w:t xml:space="preserve">Kırşehirliler Yardımlaşma ve Dayanışma Derneğinin ihtiyaç ve sorunlarının araştırılarak bütçemiz imkânları doğrultusunda gerekenlerin yapılmasını </w:t>
      </w:r>
      <w:r w:rsidR="000C6DBC" w:rsidRPr="000849C2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09.11.2023 tarih ve 443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Komisyonumuz 13-17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0C6DBC" w:rsidRPr="00084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0C6DBC" w:rsidRPr="000849C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0849C2" w:rsidRDefault="000849C2" w:rsidP="000C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9C2" w:rsidRDefault="004F50AF" w:rsidP="00E135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C2">
        <w:rPr>
          <w:rFonts w:ascii="Times New Roman" w:hAnsi="Times New Roman" w:cs="Times New Roman"/>
          <w:sz w:val="24"/>
          <w:szCs w:val="24"/>
        </w:rPr>
        <w:t>Kırşehirliler Yardımlaşma ve Dayanışma Derneğinin ihtiyaç ve sorunlarının araştırılarak bütçemiz imkânları doğrultusunda gerekenlerin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</w:t>
      </w:r>
      <w:r w:rsidR="00E13562">
        <w:rPr>
          <w:rFonts w:ascii="Times New Roman" w:hAnsi="Times New Roman" w:cs="Times New Roman"/>
          <w:sz w:val="24"/>
          <w:szCs w:val="24"/>
        </w:rPr>
        <w:t>dernek başkanı ile yapılan görüşmede Belediyemiz bünyesinde yer alan Zübeyde Hanım Kültür Merkezi Yerleşkesinde kendilerine yer tahsis edileceğini ve bundan sonraki dernek faaliyetlerini buradan sürdüreceklerini tarafımıza bildirmişlerdir.</w:t>
      </w:r>
    </w:p>
    <w:p w:rsidR="00E13562" w:rsidRDefault="00E13562" w:rsidP="00E135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0849C2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Aralık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</w:t>
      </w:r>
      <w:r w:rsidR="000849C2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17.11</w:t>
      </w:r>
      <w:r w:rsidRPr="0013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03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136037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0182" w:rsidRDefault="00310182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B5B" w:rsidRDefault="00982B5B" w:rsidP="000C6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Ersan ER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0C6DBC" w:rsidRPr="00565275" w:rsidRDefault="000C6DBC" w:rsidP="000C6DB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0C6DBC" w:rsidRDefault="000C6DBC" w:rsidP="000C6DBC"/>
    <w:p w:rsidR="006348F2" w:rsidRDefault="00E1356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BC"/>
    <w:rsid w:val="000849C2"/>
    <w:rsid w:val="000C6DBC"/>
    <w:rsid w:val="000E2393"/>
    <w:rsid w:val="00310182"/>
    <w:rsid w:val="004F50AF"/>
    <w:rsid w:val="00982B5B"/>
    <w:rsid w:val="00B04CB6"/>
    <w:rsid w:val="00BA5F91"/>
    <w:rsid w:val="00E13562"/>
    <w:rsid w:val="00F2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6BC7-FD27-4256-BF5A-E480BBD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2023-10-13T12:16:00Z</dcterms:created>
  <dcterms:modified xsi:type="dcterms:W3CDTF">2023-11-22T13:29:00Z</dcterms:modified>
</cp:coreProperties>
</file>