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3608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.09.2023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46ED" w:rsidRPr="00A6462C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Pr="00A6462C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sz w:val="24"/>
          <w:szCs w:val="24"/>
        </w:rPr>
        <w:t xml:space="preserve">İlçemiz Gaziosmanpaşa Mahallesinde yaşayan vatandaşlarımıza 2022 yılında Belediyemizce yapılan sosyal yardımların araştırılmasını içeren konu, Belediye Meclisinin 08.09.2023 tarih ve 351 sayılı kararı ile komisyonumuza incelenmek üzere havale edilmiştir. </w:t>
      </w:r>
      <w:r w:rsidR="003608F3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Komisyonumuz 18-22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Eylül 2023 tarihleri arasında 5 (Beş) gün bir araya gelerek konu üzerindeki çalışmalarını tamamlamıştır.</w:t>
      </w:r>
    </w:p>
    <w:p w:rsidR="00DC46ED" w:rsidRPr="00A6462C" w:rsidRDefault="00DC46ED" w:rsidP="002A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8D5930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62C">
        <w:rPr>
          <w:rFonts w:ascii="Times New Roman" w:hAnsi="Times New Roman" w:cs="Times New Roman"/>
          <w:sz w:val="24"/>
          <w:szCs w:val="24"/>
        </w:rPr>
        <w:t>İlçemiz Gaziosmanpaşa Ma</w:t>
      </w:r>
      <w:bookmarkStart w:id="0" w:name="_GoBack"/>
      <w:bookmarkEnd w:id="0"/>
      <w:r w:rsidRPr="00A6462C">
        <w:rPr>
          <w:rFonts w:ascii="Times New Roman" w:hAnsi="Times New Roman" w:cs="Times New Roman"/>
          <w:sz w:val="24"/>
          <w:szCs w:val="24"/>
        </w:rPr>
        <w:t xml:space="preserve">hallesinde yaşayan vatandaşlarımıza 2022 yılında Belediyemizce yapılan sosyal yardımların araştırılmasını içeren konu ile ilgili Destek Hizmetleri Müdürlüğü Muhtarlık İşleri Şefliğinden alınan bilgiye göre Gaziosmanpaşa Mahallesinde </w:t>
      </w:r>
      <w:r w:rsidR="002A181F" w:rsidRPr="00A6462C">
        <w:rPr>
          <w:rFonts w:ascii="Times New Roman" w:hAnsi="Times New Roman" w:cs="Times New Roman"/>
          <w:sz w:val="24"/>
          <w:szCs w:val="24"/>
        </w:rPr>
        <w:t xml:space="preserve">356 </w:t>
      </w:r>
      <w:r w:rsidRPr="00A6462C">
        <w:rPr>
          <w:rFonts w:ascii="Times New Roman" w:hAnsi="Times New Roman" w:cs="Times New Roman"/>
          <w:sz w:val="24"/>
          <w:szCs w:val="24"/>
        </w:rPr>
        <w:t xml:space="preserve">gıda yardımı, </w:t>
      </w:r>
      <w:r w:rsidR="002A181F" w:rsidRPr="00A6462C">
        <w:rPr>
          <w:rFonts w:ascii="Times New Roman" w:hAnsi="Times New Roman" w:cs="Times New Roman"/>
          <w:sz w:val="24"/>
          <w:szCs w:val="24"/>
        </w:rPr>
        <w:t>142</w:t>
      </w:r>
      <w:r w:rsidRPr="00A6462C">
        <w:rPr>
          <w:rFonts w:ascii="Times New Roman" w:hAnsi="Times New Roman" w:cs="Times New Roman"/>
          <w:sz w:val="24"/>
          <w:szCs w:val="24"/>
        </w:rPr>
        <w:t xml:space="preserve"> giyim yardımı,  </w:t>
      </w:r>
      <w:r w:rsidR="002A181F" w:rsidRPr="00A6462C">
        <w:rPr>
          <w:rFonts w:ascii="Times New Roman" w:hAnsi="Times New Roman" w:cs="Times New Roman"/>
          <w:sz w:val="24"/>
          <w:szCs w:val="24"/>
        </w:rPr>
        <w:t>382 Hilal k</w:t>
      </w:r>
      <w:r w:rsidRPr="00A6462C">
        <w:rPr>
          <w:rFonts w:ascii="Times New Roman" w:hAnsi="Times New Roman" w:cs="Times New Roman"/>
          <w:sz w:val="24"/>
          <w:szCs w:val="24"/>
        </w:rPr>
        <w:t>art yardımı yapıldığı bilgisi alınmıştır.</w:t>
      </w:r>
    </w:p>
    <w:p w:rsidR="00DC46ED" w:rsidRPr="00A6462C" w:rsidRDefault="00DC46ED" w:rsidP="002A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sz w:val="24"/>
          <w:szCs w:val="24"/>
        </w:rPr>
        <w:tab/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2023 yılı Ekim ayı toplantısında görüş</w:t>
      </w:r>
      <w:r w:rsidR="003608F3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.09.2023 tarihinde tarafımızdan tanzim ve imza edilmiştir. 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  <w:r w:rsidRPr="00A6462C">
        <w:t>Raporumuzu meclisimizin bilgi ve onayına saygı ile sunarız.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DC46ED" w:rsidRDefault="00DC46ED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C46ED" w:rsidRDefault="00DC46ED" w:rsidP="00DC46ED"/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9A8" w:rsidRDefault="006169A8"/>
    <w:sectPr w:rsidR="006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1E3FBC"/>
    <w:rsid w:val="002A181F"/>
    <w:rsid w:val="003608F3"/>
    <w:rsid w:val="006169A8"/>
    <w:rsid w:val="008D5930"/>
    <w:rsid w:val="00A6462C"/>
    <w:rsid w:val="00D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5</cp:revision>
  <dcterms:created xsi:type="dcterms:W3CDTF">2023-09-18T06:47:00Z</dcterms:created>
  <dcterms:modified xsi:type="dcterms:W3CDTF">2023-09-27T08:10:00Z</dcterms:modified>
</cp:coreProperties>
</file>