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4F" w:rsidRDefault="00587B4F" w:rsidP="00587B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587B4F" w:rsidRDefault="00587B4F" w:rsidP="00587B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587B4F" w:rsidRDefault="00587B4F" w:rsidP="00587B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587B4F" w:rsidRDefault="00587B4F" w:rsidP="00587B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7B4F" w:rsidRDefault="00587B4F" w:rsidP="00587B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:7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:14.07.2023 </w:t>
      </w:r>
    </w:p>
    <w:p w:rsidR="00587B4F" w:rsidRDefault="00587B4F" w:rsidP="00587B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7B4F" w:rsidRDefault="00587B4F" w:rsidP="00587B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7B4F" w:rsidRDefault="00587B4F" w:rsidP="00587B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587B4F" w:rsidRPr="00E62AF1" w:rsidRDefault="00587B4F" w:rsidP="00587B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7B4F" w:rsidRPr="00587B4F" w:rsidRDefault="00587B4F" w:rsidP="00587B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87B4F"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 w:rsidRPr="00587B4F">
        <w:rPr>
          <w:rFonts w:ascii="Times New Roman" w:hAnsi="Times New Roman" w:cs="Times New Roman"/>
          <w:sz w:val="24"/>
          <w:szCs w:val="24"/>
        </w:rPr>
        <w:t xml:space="preserve"> Mahallesi yeni yerleşim alanı, Eski 198 Parsel</w:t>
      </w:r>
      <w:proofErr w:type="gramStart"/>
      <w:r w:rsidRPr="00587B4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87B4F">
        <w:rPr>
          <w:rFonts w:ascii="Times New Roman" w:hAnsi="Times New Roman" w:cs="Times New Roman"/>
          <w:sz w:val="24"/>
          <w:szCs w:val="24"/>
        </w:rPr>
        <w:t xml:space="preserve"> 6038.Sk. 6042.Sk. </w:t>
      </w:r>
      <w:proofErr w:type="gramStart"/>
      <w:r w:rsidRPr="00587B4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587B4F">
        <w:rPr>
          <w:rFonts w:ascii="Times New Roman" w:hAnsi="Times New Roman" w:cs="Times New Roman"/>
          <w:sz w:val="24"/>
          <w:szCs w:val="24"/>
        </w:rPr>
        <w:t xml:space="preserve"> 6044.Sokaklar arasında kalan bölgeye dolgu malzemesi koyulmasını içeren konu</w:t>
      </w:r>
      <w:r w:rsidRPr="00587B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07</w:t>
      </w:r>
      <w:r w:rsidRPr="00587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.07.2023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tarih ve 280</w:t>
      </w:r>
      <w:r w:rsidRPr="00587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komisyonumuza incelenmek üzere</w:t>
      </w:r>
      <w:r w:rsidRPr="00587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havale edilmiştir. Komisyonumuz 10-14 Temmuz 2023 tarihleri arasında 5 (Beş) gün bir araya gelerek konu üzerindeki çalışmalarını tamamlamıştır.</w:t>
      </w:r>
    </w:p>
    <w:p w:rsidR="00587B4F" w:rsidRDefault="00587B4F" w:rsidP="00587B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7B4F" w:rsidRDefault="004D6A3F" w:rsidP="00587B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ile ilgili olarak verilen önerge doğrultusunda </w:t>
      </w:r>
      <w:proofErr w:type="spellStart"/>
      <w:r w:rsidRPr="00587B4F"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 w:rsidRPr="00587B4F">
        <w:rPr>
          <w:rFonts w:ascii="Times New Roman" w:hAnsi="Times New Roman" w:cs="Times New Roman"/>
          <w:sz w:val="24"/>
          <w:szCs w:val="24"/>
        </w:rPr>
        <w:t xml:space="preserve"> Mahallesi Eski 198 Parsel</w:t>
      </w:r>
      <w:r>
        <w:rPr>
          <w:rFonts w:ascii="Times New Roman" w:hAnsi="Times New Roman" w:cs="Times New Roman"/>
          <w:sz w:val="24"/>
          <w:szCs w:val="24"/>
        </w:rPr>
        <w:t xml:space="preserve">deki dolgu hafriyat malzemesi ile doldurulması Ankara Büyükşehir Belediyesi uhdesinde olduğundan dolayı Belediyemiz Fen İşleri Müdürlüğü tarafından konuyu </w:t>
      </w:r>
      <w:r>
        <w:rPr>
          <w:rFonts w:ascii="Times New Roman" w:hAnsi="Times New Roman" w:cs="Times New Roman"/>
          <w:sz w:val="24"/>
          <w:szCs w:val="24"/>
        </w:rPr>
        <w:t>Ankara Büyükşehir Belediyesi</w:t>
      </w:r>
      <w:r>
        <w:rPr>
          <w:rFonts w:ascii="Times New Roman" w:hAnsi="Times New Roman" w:cs="Times New Roman"/>
          <w:sz w:val="24"/>
          <w:szCs w:val="24"/>
        </w:rPr>
        <w:t xml:space="preserve"> Fen İşleri Daire Başkanlığına iletmesi komisyonumuzca uygun görülmüştür.</w:t>
      </w:r>
    </w:p>
    <w:p w:rsidR="00587B4F" w:rsidRDefault="00587B4F" w:rsidP="00587B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7B4F" w:rsidRPr="00212CEB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ediye Meclisinin 2023 yılı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Ağustos 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 karara bağlanmak üzere 14.07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587B4F" w:rsidRPr="00212CEB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7B4F" w:rsidRPr="00212CEB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587B4F" w:rsidRPr="00212CEB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7B4F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3F" w:rsidRDefault="004D6A3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3F" w:rsidRPr="00212CEB" w:rsidRDefault="004D6A3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87B4F" w:rsidRPr="00212CEB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87B4F" w:rsidRPr="00212CEB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7B4F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587B4F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587B4F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B4F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B4F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B4F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B4F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B4F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587B4F" w:rsidRDefault="00587B4F" w:rsidP="0058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587B4F" w:rsidRDefault="00587B4F" w:rsidP="0058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587B4F" w:rsidRPr="00212CEB" w:rsidRDefault="00587B4F" w:rsidP="00587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4F" w:rsidRDefault="00587B4F" w:rsidP="00587B4F"/>
    <w:p w:rsidR="006348F2" w:rsidRDefault="004D6A3F"/>
    <w:sectPr w:rsidR="006348F2" w:rsidSect="002909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6A3F">
      <w:pPr>
        <w:spacing w:after="0" w:line="240" w:lineRule="auto"/>
      </w:pPr>
      <w:r>
        <w:separator/>
      </w:r>
    </w:p>
  </w:endnote>
  <w:endnote w:type="continuationSeparator" w:id="0">
    <w:p w:rsidR="00000000" w:rsidRDefault="004D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96" w:rsidRDefault="004D6A3F">
    <w:pPr>
      <w:pStyle w:val="Footer"/>
      <w:jc w:val="center"/>
    </w:pPr>
  </w:p>
  <w:p w:rsidR="00FE1596" w:rsidRDefault="004D6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6A3F">
      <w:pPr>
        <w:spacing w:after="0" w:line="240" w:lineRule="auto"/>
      </w:pPr>
      <w:r>
        <w:separator/>
      </w:r>
    </w:p>
  </w:footnote>
  <w:footnote w:type="continuationSeparator" w:id="0">
    <w:p w:rsidR="00000000" w:rsidRDefault="004D6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4F"/>
    <w:rsid w:val="000E2393"/>
    <w:rsid w:val="004D6A3F"/>
    <w:rsid w:val="00587B4F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36E87-845C-4730-AFD7-62693A1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B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7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2023-07-12T05:46:00Z</dcterms:created>
  <dcterms:modified xsi:type="dcterms:W3CDTF">2023-07-18T07:58:00Z</dcterms:modified>
</cp:coreProperties>
</file>