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280" w:rsidRDefault="00307280" w:rsidP="003072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307280" w:rsidRDefault="00307280" w:rsidP="003072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07280" w:rsidRDefault="00307280" w:rsidP="003072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307280" w:rsidRDefault="00307280" w:rsidP="003072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280" w:rsidRDefault="00B57679" w:rsidP="003072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</w:t>
      </w:r>
      <w:r w:rsidR="001F5AB6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="003072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BC07D5">
        <w:rPr>
          <w:rFonts w:ascii="Times New Roman" w:hAnsi="Times New Roman" w:cs="Times New Roman"/>
          <w:b/>
          <w:sz w:val="24"/>
          <w:szCs w:val="24"/>
        </w:rPr>
        <w:t xml:space="preserve">                       TARİH :22</w:t>
      </w:r>
      <w:r w:rsidR="001F5AB6">
        <w:rPr>
          <w:rFonts w:ascii="Times New Roman" w:hAnsi="Times New Roman" w:cs="Times New Roman"/>
          <w:b/>
          <w:sz w:val="24"/>
          <w:szCs w:val="24"/>
        </w:rPr>
        <w:t>.06</w:t>
      </w:r>
      <w:r w:rsidR="00307280">
        <w:rPr>
          <w:rFonts w:ascii="Times New Roman" w:hAnsi="Times New Roman" w:cs="Times New Roman"/>
          <w:b/>
          <w:sz w:val="24"/>
          <w:szCs w:val="24"/>
        </w:rPr>
        <w:t>.2023</w:t>
      </w:r>
    </w:p>
    <w:p w:rsidR="00307280" w:rsidRDefault="00307280" w:rsidP="003072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7280" w:rsidRDefault="00307280" w:rsidP="003072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07280" w:rsidRPr="000D699A" w:rsidRDefault="00307280" w:rsidP="003072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280" w:rsidRPr="001F5AB6" w:rsidRDefault="001F5AB6" w:rsidP="00C616C3">
      <w:pPr>
        <w:spacing w:after="0" w:line="240" w:lineRule="auto"/>
        <w:ind w:firstLine="709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1F5AB6">
        <w:rPr>
          <w:rFonts w:ascii="Times New Roman" w:hAnsi="Times New Roman" w:cs="Times New Roman"/>
          <w:color w:val="000000" w:themeColor="text1"/>
          <w:sz w:val="24"/>
          <w:szCs w:val="24"/>
        </w:rPr>
        <w:t>Kızılcaşar</w:t>
      </w:r>
      <w:proofErr w:type="spellEnd"/>
      <w:r w:rsidRPr="001F5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 119408 ada ve çevresine ilişkin 1/1000 ölçekli uygulama imar planını içeren</w:t>
      </w:r>
      <w:r w:rsidRPr="001F5AB6">
        <w:rPr>
          <w:rFonts w:ascii="Times New Roman" w:hAnsi="Times New Roman" w:cs="Times New Roman"/>
          <w:sz w:val="24"/>
          <w:szCs w:val="24"/>
        </w:rPr>
        <w:t xml:space="preserve"> </w:t>
      </w:r>
      <w:r w:rsidR="00307280" w:rsidRPr="001F5A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konu, </w:t>
      </w:r>
      <w:r>
        <w:rPr>
          <w:rFonts w:ascii="Times New Roman" w:hAnsi="Times New Roman" w:cs="Times New Roman"/>
          <w:sz w:val="24"/>
          <w:szCs w:val="24"/>
        </w:rPr>
        <w:t>Belediye Meclisinin 05.06.2023 tarih ve 214</w:t>
      </w:r>
      <w:r w:rsidR="00307280" w:rsidRPr="001F5AB6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="00BC07D5">
        <w:rPr>
          <w:rStyle w:val="Strong"/>
          <w:rFonts w:ascii="Times New Roman" w:hAnsi="Times New Roman" w:cs="Times New Roman"/>
          <w:b w:val="0"/>
          <w:sz w:val="24"/>
          <w:szCs w:val="24"/>
        </w:rPr>
        <w:t>Komisyonumuz 12-22</w:t>
      </w:r>
      <w:r w:rsidR="00D70111" w:rsidRPr="001F5AB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Haziran</w:t>
      </w:r>
      <w:r w:rsidR="00307280" w:rsidRPr="001F5AB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2023 </w:t>
      </w:r>
      <w:r w:rsidR="00307280" w:rsidRPr="001F5AB6">
        <w:rPr>
          <w:rFonts w:ascii="Times New Roman" w:hAnsi="Times New Roman" w:cs="Times New Roman"/>
          <w:sz w:val="24"/>
          <w:szCs w:val="24"/>
        </w:rPr>
        <w:t xml:space="preserve">tarihleri arasında </w:t>
      </w:r>
      <w:r w:rsidR="00BC07D5">
        <w:rPr>
          <w:rFonts w:ascii="Times New Roman" w:hAnsi="Times New Roman" w:cs="Times New Roman"/>
          <w:sz w:val="24"/>
          <w:szCs w:val="24"/>
        </w:rPr>
        <w:t>9</w:t>
      </w:r>
      <w:r w:rsidR="00BC07D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(Dokuz</w:t>
      </w:r>
      <w:r w:rsidR="00307280" w:rsidRPr="001F5AB6">
        <w:rPr>
          <w:rStyle w:val="Strong"/>
          <w:rFonts w:ascii="Times New Roman" w:hAnsi="Times New Roman" w:cs="Times New Roman"/>
          <w:b w:val="0"/>
          <w:sz w:val="24"/>
          <w:szCs w:val="24"/>
        </w:rPr>
        <w:t>) gün bir araya gelerek konu üzerindeki çalışmalarını tamamlamıştır.</w:t>
      </w:r>
    </w:p>
    <w:p w:rsidR="00307280" w:rsidRDefault="00307280" w:rsidP="00C616C3">
      <w:pPr>
        <w:spacing w:after="0" w:line="240" w:lineRule="auto"/>
        <w:ind w:firstLine="709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1F5AB6" w:rsidRDefault="00037A12" w:rsidP="00C616C3">
      <w:pPr>
        <w:spacing w:after="0" w:line="240" w:lineRule="auto"/>
        <w:ind w:firstLine="709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Yapılan görüşmelerden sonra;</w:t>
      </w:r>
    </w:p>
    <w:p w:rsidR="00037A12" w:rsidRDefault="00037A12" w:rsidP="00C616C3">
      <w:pPr>
        <w:spacing w:after="0" w:line="240" w:lineRule="auto"/>
        <w:ind w:firstLine="709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1F5AB6" w:rsidRDefault="00037A12" w:rsidP="00C616C3">
      <w:pPr>
        <w:spacing w:after="0" w:line="240" w:lineRule="auto"/>
        <w:ind w:firstLine="709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Belediye meclisinin 05.06.2023 tarih ve 214 sayılı kararı ile komisyonumuza havale edilen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Kızılcaşar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mahallesi</w:t>
      </w:r>
      <w:proofErr w:type="gramEnd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119408 ada ve çevresine ilişkin 1/1000 ölçekli uygulama imar planını içeren konunun komisyonumuzca </w:t>
      </w:r>
      <w:r w:rsidR="00484BE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oybirliği ile </w:t>
      </w:r>
      <w:bookmarkStart w:id="0" w:name="_GoBack"/>
      <w:bookmarkEnd w:id="0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reddine karar verilmiştir. </w:t>
      </w:r>
    </w:p>
    <w:p w:rsidR="00037A12" w:rsidRPr="00C616C3" w:rsidRDefault="00037A12" w:rsidP="00C616C3">
      <w:pPr>
        <w:spacing w:after="0" w:line="240" w:lineRule="auto"/>
        <w:ind w:firstLine="709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307280" w:rsidRPr="00C616C3" w:rsidRDefault="00307280" w:rsidP="00C616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6C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2023</w:t>
      </w:r>
      <w:r w:rsidR="001F5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Temmuz</w:t>
      </w:r>
      <w:r w:rsidRPr="00C61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4F0EFE" w:rsidRPr="00C61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ülerek </w:t>
      </w:r>
      <w:r w:rsidR="00BC07D5">
        <w:rPr>
          <w:rFonts w:ascii="Times New Roman" w:hAnsi="Times New Roman" w:cs="Times New Roman"/>
          <w:color w:val="000000" w:themeColor="text1"/>
          <w:sz w:val="24"/>
          <w:szCs w:val="24"/>
        </w:rPr>
        <w:t>karara bağlanmak üzere 22</w:t>
      </w:r>
      <w:r w:rsidR="001F5AB6">
        <w:rPr>
          <w:rFonts w:ascii="Times New Roman" w:hAnsi="Times New Roman" w:cs="Times New Roman"/>
          <w:color w:val="000000" w:themeColor="text1"/>
          <w:sz w:val="24"/>
          <w:szCs w:val="24"/>
        </w:rPr>
        <w:t>.06</w:t>
      </w:r>
      <w:r w:rsidRPr="00C616C3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307280" w:rsidRPr="00C616C3" w:rsidRDefault="00307280" w:rsidP="00C61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280" w:rsidRDefault="00307280" w:rsidP="00E2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6C3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1F5AB6" w:rsidRDefault="001F5AB6" w:rsidP="00E2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5AB6" w:rsidRDefault="001F5AB6" w:rsidP="00E2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5AB6" w:rsidRDefault="001F5AB6" w:rsidP="00E2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5AB6" w:rsidRPr="00C616C3" w:rsidRDefault="001F5AB6" w:rsidP="00E2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280" w:rsidRPr="00E220B1" w:rsidRDefault="00307280" w:rsidP="00E2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280" w:rsidRPr="00E220B1" w:rsidRDefault="00307280" w:rsidP="00E2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0B1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2D3FC6" w:rsidRPr="00E220B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2D3FC6" w:rsidRPr="00E220B1">
        <w:rPr>
          <w:rFonts w:ascii="Times New Roman" w:hAnsi="Times New Roman" w:cs="Times New Roman"/>
          <w:sz w:val="24"/>
          <w:szCs w:val="24"/>
        </w:rPr>
        <w:t>Mürşit GÜLHAN</w:t>
      </w:r>
      <w:r w:rsidRPr="00E220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55B5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20B1">
        <w:rPr>
          <w:rFonts w:ascii="Times New Roman" w:hAnsi="Times New Roman" w:cs="Times New Roman"/>
          <w:sz w:val="24"/>
          <w:szCs w:val="24"/>
        </w:rPr>
        <w:t xml:space="preserve"> </w:t>
      </w:r>
      <w:r w:rsidR="00155B58">
        <w:rPr>
          <w:rFonts w:ascii="Times New Roman" w:hAnsi="Times New Roman" w:cs="Times New Roman"/>
          <w:sz w:val="24"/>
          <w:szCs w:val="24"/>
        </w:rPr>
        <w:t>Aydoğan CAN</w:t>
      </w:r>
      <w:r w:rsidRPr="00E220B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307280" w:rsidRPr="00E220B1" w:rsidRDefault="00307280" w:rsidP="00E2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0B1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    Başkan Vekili</w:t>
      </w:r>
    </w:p>
    <w:p w:rsidR="00307280" w:rsidRDefault="00307280" w:rsidP="00E220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20B1">
        <w:rPr>
          <w:rFonts w:ascii="Times New Roman" w:hAnsi="Times New Roman" w:cs="Times New Roman"/>
          <w:sz w:val="24"/>
          <w:szCs w:val="24"/>
        </w:rPr>
        <w:tab/>
      </w:r>
      <w:r w:rsidRPr="00E220B1">
        <w:rPr>
          <w:rFonts w:ascii="Times New Roman" w:hAnsi="Times New Roman" w:cs="Times New Roman"/>
          <w:sz w:val="24"/>
          <w:szCs w:val="24"/>
        </w:rPr>
        <w:tab/>
      </w:r>
      <w:r w:rsidRPr="00E220B1">
        <w:rPr>
          <w:rFonts w:ascii="Times New Roman" w:hAnsi="Times New Roman" w:cs="Times New Roman"/>
          <w:sz w:val="24"/>
          <w:szCs w:val="24"/>
        </w:rPr>
        <w:tab/>
      </w:r>
      <w:r w:rsidRPr="00E220B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220B1">
        <w:rPr>
          <w:rFonts w:ascii="Times New Roman" w:hAnsi="Times New Roman" w:cs="Times New Roman"/>
          <w:sz w:val="24"/>
          <w:szCs w:val="24"/>
        </w:rPr>
        <w:tab/>
      </w:r>
      <w:r w:rsidRPr="00E220B1">
        <w:rPr>
          <w:rFonts w:ascii="Times New Roman" w:hAnsi="Times New Roman" w:cs="Times New Roman"/>
          <w:sz w:val="24"/>
          <w:szCs w:val="24"/>
        </w:rPr>
        <w:tab/>
      </w:r>
      <w:r w:rsidRPr="00E220B1">
        <w:rPr>
          <w:rFonts w:ascii="Times New Roman" w:hAnsi="Times New Roman" w:cs="Times New Roman"/>
          <w:sz w:val="24"/>
          <w:szCs w:val="24"/>
        </w:rPr>
        <w:tab/>
      </w:r>
      <w:r w:rsidRPr="00E220B1">
        <w:rPr>
          <w:rFonts w:ascii="Times New Roman" w:hAnsi="Times New Roman" w:cs="Times New Roman"/>
          <w:sz w:val="24"/>
          <w:szCs w:val="24"/>
        </w:rPr>
        <w:tab/>
      </w:r>
      <w:r w:rsidRPr="00E220B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</w:t>
      </w:r>
    </w:p>
    <w:p w:rsidR="00037A12" w:rsidRDefault="00037A12" w:rsidP="00E220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37A12" w:rsidRDefault="00037A12" w:rsidP="00E220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37A12" w:rsidRPr="00E220B1" w:rsidRDefault="00037A12" w:rsidP="00E220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55B58" w:rsidRDefault="00155B58" w:rsidP="00E220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07280" w:rsidRPr="00E220B1" w:rsidRDefault="00155B58" w:rsidP="00E22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Mehmet Kürşat KOÇAK</w:t>
      </w:r>
      <w:r w:rsidR="00307280" w:rsidRPr="00E220B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2D0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280" w:rsidRPr="00E220B1">
        <w:rPr>
          <w:rFonts w:ascii="Times New Roman" w:hAnsi="Times New Roman" w:cs="Times New Roman"/>
          <w:sz w:val="24"/>
          <w:szCs w:val="24"/>
        </w:rPr>
        <w:t>Savaş</w:t>
      </w:r>
      <w:r>
        <w:rPr>
          <w:rFonts w:ascii="Times New Roman" w:hAnsi="Times New Roman" w:cs="Times New Roman"/>
          <w:sz w:val="24"/>
          <w:szCs w:val="24"/>
        </w:rPr>
        <w:t xml:space="preserve"> KARAGÖZ             </w:t>
      </w:r>
      <w:r w:rsidR="00302D06">
        <w:rPr>
          <w:rFonts w:ascii="Times New Roman" w:hAnsi="Times New Roman" w:cs="Times New Roman"/>
          <w:sz w:val="24"/>
          <w:szCs w:val="24"/>
        </w:rPr>
        <w:t xml:space="preserve">    </w:t>
      </w:r>
      <w:r w:rsidR="00307280" w:rsidRPr="00E220B1">
        <w:rPr>
          <w:rFonts w:ascii="Times New Roman" w:hAnsi="Times New Roman" w:cs="Times New Roman"/>
          <w:sz w:val="24"/>
          <w:szCs w:val="24"/>
        </w:rPr>
        <w:t>Hüseyin ÇAKMAK</w:t>
      </w:r>
    </w:p>
    <w:p w:rsidR="006348F2" w:rsidRPr="00E220B1" w:rsidRDefault="00307280" w:rsidP="00E22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0B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220B1">
        <w:rPr>
          <w:rFonts w:ascii="Times New Roman" w:hAnsi="Times New Roman" w:cs="Times New Roman"/>
          <w:sz w:val="24"/>
          <w:szCs w:val="24"/>
        </w:rPr>
        <w:t xml:space="preserve"> </w:t>
      </w:r>
      <w:r w:rsidR="00155B58">
        <w:rPr>
          <w:rFonts w:ascii="Times New Roman" w:hAnsi="Times New Roman" w:cs="Times New Roman"/>
          <w:sz w:val="24"/>
          <w:szCs w:val="24"/>
        </w:rPr>
        <w:t xml:space="preserve">     </w:t>
      </w:r>
      <w:r w:rsidRPr="00E220B1">
        <w:rPr>
          <w:rFonts w:ascii="Times New Roman" w:hAnsi="Times New Roman" w:cs="Times New Roman"/>
          <w:sz w:val="24"/>
          <w:szCs w:val="24"/>
        </w:rPr>
        <w:t xml:space="preserve"> Üye                                    </w:t>
      </w:r>
      <w:r w:rsidR="00155B58">
        <w:rPr>
          <w:rFonts w:ascii="Times New Roman" w:hAnsi="Times New Roman" w:cs="Times New Roman"/>
          <w:sz w:val="24"/>
          <w:szCs w:val="24"/>
        </w:rPr>
        <w:t xml:space="preserve">    </w:t>
      </w:r>
      <w:r w:rsidRPr="00E22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0B1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E220B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02D0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220B1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E220B1">
        <w:rPr>
          <w:rFonts w:ascii="Times New Roman" w:hAnsi="Times New Roman" w:cs="Times New Roman"/>
          <w:sz w:val="24"/>
          <w:szCs w:val="24"/>
        </w:rPr>
        <w:tab/>
      </w:r>
    </w:p>
    <w:sectPr w:rsidR="006348F2" w:rsidRPr="00E220B1" w:rsidSect="00C616C3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320" w:rsidRDefault="002D3FC6">
      <w:pPr>
        <w:spacing w:after="0" w:line="240" w:lineRule="auto"/>
      </w:pPr>
      <w:r>
        <w:separator/>
      </w:r>
    </w:p>
  </w:endnote>
  <w:endnote w:type="continuationSeparator" w:id="0">
    <w:p w:rsidR="00204320" w:rsidRDefault="002D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481301"/>
      <w:docPartObj>
        <w:docPartGallery w:val="Page Numbers (Bottom of Page)"/>
        <w:docPartUnique/>
      </w:docPartObj>
    </w:sdtPr>
    <w:sdtEndPr/>
    <w:sdtContent>
      <w:p w:rsidR="00550E18" w:rsidRDefault="0030728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BE3">
          <w:rPr>
            <w:noProof/>
          </w:rPr>
          <w:t>1</w:t>
        </w:r>
        <w:r>
          <w:fldChar w:fldCharType="end"/>
        </w:r>
      </w:p>
    </w:sdtContent>
  </w:sdt>
  <w:p w:rsidR="002C427A" w:rsidRDefault="00484B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320" w:rsidRDefault="002D3FC6">
      <w:pPr>
        <w:spacing w:after="0" w:line="240" w:lineRule="auto"/>
      </w:pPr>
      <w:r>
        <w:separator/>
      </w:r>
    </w:p>
  </w:footnote>
  <w:footnote w:type="continuationSeparator" w:id="0">
    <w:p w:rsidR="00204320" w:rsidRDefault="002D3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02D5"/>
    <w:multiLevelType w:val="hybridMultilevel"/>
    <w:tmpl w:val="84205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A6788"/>
    <w:multiLevelType w:val="hybridMultilevel"/>
    <w:tmpl w:val="3A16CF82"/>
    <w:lvl w:ilvl="0" w:tplc="5A38A402">
      <w:start w:val="1"/>
      <w:numFmt w:val="decimal"/>
      <w:lvlText w:val="%1-"/>
      <w:lvlJc w:val="left"/>
      <w:pPr>
        <w:ind w:left="720" w:hanging="360"/>
      </w:pPr>
      <w:rPr>
        <w:b w:val="0"/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01B10"/>
    <w:multiLevelType w:val="hybridMultilevel"/>
    <w:tmpl w:val="A39C1E0E"/>
    <w:lvl w:ilvl="0" w:tplc="122EB1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80"/>
    <w:rsid w:val="00037A12"/>
    <w:rsid w:val="000E2393"/>
    <w:rsid w:val="0015279A"/>
    <w:rsid w:val="00155B58"/>
    <w:rsid w:val="001F5AB6"/>
    <w:rsid w:val="00204320"/>
    <w:rsid w:val="002D3FC6"/>
    <w:rsid w:val="00302D06"/>
    <w:rsid w:val="00307280"/>
    <w:rsid w:val="00484BE3"/>
    <w:rsid w:val="004F0EFE"/>
    <w:rsid w:val="00B04CB6"/>
    <w:rsid w:val="00B57679"/>
    <w:rsid w:val="00BC07D5"/>
    <w:rsid w:val="00C616C3"/>
    <w:rsid w:val="00D70111"/>
    <w:rsid w:val="00E2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74239-BD8C-48C1-A6E3-1C11A15F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2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0728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0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80"/>
  </w:style>
  <w:style w:type="paragraph" w:styleId="ListParagraph">
    <w:name w:val="List Paragraph"/>
    <w:basedOn w:val="Normal"/>
    <w:uiPriority w:val="34"/>
    <w:qFormat/>
    <w:rsid w:val="00E220B1"/>
    <w:pPr>
      <w:spacing w:after="160" w:line="256" w:lineRule="auto"/>
      <w:ind w:left="720"/>
      <w:contextualSpacing/>
    </w:pPr>
  </w:style>
  <w:style w:type="paragraph" w:styleId="NoSpacing">
    <w:name w:val="No Spacing"/>
    <w:uiPriority w:val="1"/>
    <w:qFormat/>
    <w:rsid w:val="00C616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12</cp:revision>
  <dcterms:created xsi:type="dcterms:W3CDTF">2023-04-11T08:51:00Z</dcterms:created>
  <dcterms:modified xsi:type="dcterms:W3CDTF">2023-06-22T13:30:00Z</dcterms:modified>
</cp:coreProperties>
</file>