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538" w:rsidRDefault="00A51538" w:rsidP="00A515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A51538" w:rsidRDefault="00A51538" w:rsidP="00A515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A51538" w:rsidRDefault="00A51538" w:rsidP="00A515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KÜLTÜR VE TURİZM KOMİSYONU RAPORU</w:t>
      </w:r>
    </w:p>
    <w:p w:rsidR="00A51538" w:rsidRDefault="00A51538" w:rsidP="00A515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538" w:rsidRDefault="00A51538" w:rsidP="00A5153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SAYI:11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26.10.2022</w:t>
      </w:r>
    </w:p>
    <w:p w:rsidR="00A51538" w:rsidRDefault="00A51538" w:rsidP="00A515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1538" w:rsidRDefault="00A51538" w:rsidP="00A515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1538" w:rsidRDefault="00A51538" w:rsidP="00A515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A51538" w:rsidRDefault="00A51538" w:rsidP="00A515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538" w:rsidRPr="00D012C3" w:rsidRDefault="00A51538" w:rsidP="00A5153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İlçemiz sınırlarına bağlı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Karacaören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mahallemizde halı saha ve asfalt kırığına ihtiyaç duyulmaktadır. Bu ihtiyaçların giderilmesini içeren konu, Belediye Meclisinin 09.10.2022 tarih ve 463</w:t>
      </w:r>
      <w:r w:rsidRPr="00D012C3">
        <w:rPr>
          <w:rFonts w:ascii="Times New Roman" w:hAnsi="Times New Roman" w:cs="Times New Roman"/>
          <w:sz w:val="24"/>
          <w:szCs w:val="24"/>
        </w:rPr>
        <w:t xml:space="preserve"> sayılı kararı ile incelenmek üzere havale edilmiştir.</w:t>
      </w:r>
      <w:r>
        <w:rPr>
          <w:rFonts w:ascii="Times New Roman" w:hAnsi="Times New Roman" w:cs="Times New Roman"/>
          <w:sz w:val="24"/>
          <w:szCs w:val="24"/>
        </w:rPr>
        <w:t xml:space="preserve"> Komisyonumuz 20-26</w:t>
      </w:r>
      <w:r w:rsidRPr="00D012C3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tr-TR"/>
        </w:rPr>
        <w:t>Ekim</w:t>
      </w:r>
      <w:r w:rsidRPr="00D012C3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Pr="00D012C3">
        <w:rPr>
          <w:rFonts w:ascii="Times New Roman" w:hAnsi="Times New Roman" w:cs="Times New Roman"/>
          <w:sz w:val="24"/>
          <w:szCs w:val="24"/>
        </w:rPr>
        <w:t>2022 tarihleri arasında 5</w:t>
      </w:r>
      <w:r w:rsidRPr="00D012C3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(Beş)</w:t>
      </w:r>
      <w:r w:rsidRPr="00D012C3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A51538" w:rsidRPr="00D012C3" w:rsidRDefault="00A51538" w:rsidP="00A515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1538" w:rsidRDefault="00A51538" w:rsidP="00A51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Yapılan görüşmelerden sonra;</w:t>
      </w:r>
    </w:p>
    <w:p w:rsidR="00451A06" w:rsidRDefault="00451A06" w:rsidP="00A51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51538" w:rsidRDefault="00451A06" w:rsidP="00A51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İlçemiz sınırlarına bağlı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Karacaören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mahallemizde halı saha ve asfalt kırığına ihtiyaç duyulmaktadır. Bu ihtiyaçların giderilmesini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olarak;</w:t>
      </w:r>
    </w:p>
    <w:p w:rsidR="00451A06" w:rsidRDefault="00451A06" w:rsidP="00A51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Belediyemiz bütçe imkanları ve ilgili müdürlüğümüzün iş programı </w:t>
      </w:r>
      <w:proofErr w:type="gramStart"/>
      <w:r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yardımcı olunması komisyonumuzca uygun görülmüştür. </w:t>
      </w:r>
    </w:p>
    <w:p w:rsidR="00A51538" w:rsidRPr="00D012C3" w:rsidRDefault="00A51538" w:rsidP="00A51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51538" w:rsidRPr="00D012C3" w:rsidRDefault="00A51538" w:rsidP="00A5153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12C3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ediye Meclisinin 2022 yılı Kasım</w:t>
      </w:r>
      <w:r w:rsidRPr="00D012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26.10</w:t>
      </w:r>
      <w:r w:rsidRPr="00D012C3">
        <w:rPr>
          <w:rFonts w:ascii="Times New Roman" w:hAnsi="Times New Roman" w:cs="Times New Roman"/>
          <w:color w:val="000000" w:themeColor="text1"/>
          <w:sz w:val="24"/>
          <w:szCs w:val="24"/>
        </w:rPr>
        <w:t>.2022 tarihinde tarafımızdan tanzim ve imza edilmiştir.</w:t>
      </w:r>
    </w:p>
    <w:p w:rsidR="00A51538" w:rsidRPr="00D012C3" w:rsidRDefault="00A51538" w:rsidP="00A51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51538" w:rsidRPr="00D012C3" w:rsidRDefault="00A51538" w:rsidP="00A51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12C3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A51538" w:rsidRPr="00D012C3" w:rsidRDefault="00A51538" w:rsidP="00A51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51538" w:rsidRPr="00D012C3" w:rsidRDefault="00A51538" w:rsidP="00A51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51538" w:rsidRPr="00D012C3" w:rsidRDefault="00A51538" w:rsidP="00A51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51538" w:rsidRPr="00D012C3" w:rsidRDefault="00A51538" w:rsidP="00A51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51538" w:rsidRPr="00FA71BE" w:rsidRDefault="00A51538" w:rsidP="00A51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51538" w:rsidRPr="00FA71BE" w:rsidRDefault="00A51538" w:rsidP="00A51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51538" w:rsidRPr="00FA71BE" w:rsidRDefault="00A51538" w:rsidP="00A51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51538" w:rsidRPr="00FA71BE" w:rsidRDefault="00A51538" w:rsidP="00A51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         Alper CEBECİ                                                      Fatih YAŞLIOĞLU</w:t>
      </w:r>
    </w:p>
    <w:p w:rsidR="00A51538" w:rsidRPr="00FA71BE" w:rsidRDefault="00A51538" w:rsidP="00A51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                              Başkan Vekili</w:t>
      </w:r>
    </w:p>
    <w:p w:rsidR="00A51538" w:rsidRDefault="00A51538" w:rsidP="00A51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51538" w:rsidRDefault="00A51538" w:rsidP="00A51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51538" w:rsidRDefault="00A51538" w:rsidP="00A51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51538" w:rsidRPr="00FA71BE" w:rsidRDefault="00A51538" w:rsidP="00A51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51538" w:rsidRPr="00FA71BE" w:rsidRDefault="00A51538" w:rsidP="00A51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51538" w:rsidRPr="00FA71BE" w:rsidRDefault="00A51538" w:rsidP="00A515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      Mürşit GÜLHAN                          Faik ELDEKÇİ                            Fikret BAHADAN</w:t>
      </w:r>
    </w:p>
    <w:p w:rsidR="00A51538" w:rsidRPr="00FA71BE" w:rsidRDefault="00A51538" w:rsidP="00A51538">
      <w:pPr>
        <w:spacing w:after="0" w:line="240" w:lineRule="auto"/>
        <w:rPr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                Üye                                                </w:t>
      </w:r>
      <w:proofErr w:type="spellStart"/>
      <w:r w:rsidRPr="00FA71BE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FA71BE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spellStart"/>
      <w:r w:rsidRPr="00FA71BE">
        <w:rPr>
          <w:rFonts w:ascii="Times New Roman" w:hAnsi="Times New Roman" w:cs="Times New Roman"/>
          <w:sz w:val="24"/>
          <w:szCs w:val="24"/>
        </w:rPr>
        <w:t>Üye</w:t>
      </w:r>
      <w:bookmarkStart w:id="0" w:name="_GoBack"/>
      <w:bookmarkEnd w:id="0"/>
      <w:proofErr w:type="spellEnd"/>
    </w:p>
    <w:sectPr w:rsidR="00A51538" w:rsidRPr="00FA71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538"/>
    <w:rsid w:val="000E2393"/>
    <w:rsid w:val="00451A06"/>
    <w:rsid w:val="00A51538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4C18CF-2BB2-4C05-8B9F-2B57E9633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538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2022-10-14T12:33:00Z</dcterms:created>
  <dcterms:modified xsi:type="dcterms:W3CDTF">2022-10-18T12:45:00Z</dcterms:modified>
</cp:coreProperties>
</file>