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3B2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</w:t>
      </w:r>
    </w:p>
    <w:p w:rsidR="004213B2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GÖLBAŞI BELEDİYE MECLİSİ</w:t>
      </w:r>
    </w:p>
    <w:p w:rsidR="004213B2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HUKUK-TARİFELER-PLAN VE BÜTÇE – HESAP TETKİK</w:t>
      </w:r>
    </w:p>
    <w:p w:rsidR="004213B2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KOMİSYONU RAPORU</w:t>
      </w:r>
    </w:p>
    <w:p w:rsidR="004213B2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3B2" w:rsidRPr="00221879" w:rsidRDefault="006E2AF9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SAYI: 15</w:t>
      </w:r>
      <w:r w:rsidR="004213B2" w:rsidRPr="006963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F5643F">
        <w:rPr>
          <w:rFonts w:ascii="Times New Roman" w:hAnsi="Times New Roman" w:cs="Times New Roman"/>
          <w:sz w:val="24"/>
          <w:szCs w:val="24"/>
        </w:rPr>
        <w:t xml:space="preserve">    </w:t>
      </w:r>
      <w:r w:rsidR="004213B2" w:rsidRPr="00696391">
        <w:rPr>
          <w:rFonts w:ascii="Times New Roman" w:hAnsi="Times New Roman" w:cs="Times New Roman"/>
          <w:sz w:val="24"/>
          <w:szCs w:val="24"/>
        </w:rPr>
        <w:t xml:space="preserve">  </w:t>
      </w:r>
      <w:r w:rsidR="0094731B">
        <w:rPr>
          <w:rFonts w:ascii="Times New Roman" w:hAnsi="Times New Roman" w:cs="Times New Roman"/>
          <w:sz w:val="24"/>
          <w:szCs w:val="24"/>
        </w:rPr>
        <w:t>TARİH: 03.10.2022</w:t>
      </w:r>
    </w:p>
    <w:p w:rsidR="004213B2" w:rsidRPr="00B71E65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3B2" w:rsidRPr="00337964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337964">
        <w:rPr>
          <w:rFonts w:ascii="Times New Roman" w:hAnsi="Times New Roman" w:cs="Times New Roman"/>
          <w:color w:val="000000" w:themeColor="text1"/>
        </w:rPr>
        <w:t>GÖLBAŞI BELEDİYE MECLİS BAŞKANLIĞINA</w:t>
      </w:r>
    </w:p>
    <w:p w:rsidR="004213B2" w:rsidRPr="00712B17" w:rsidRDefault="0094731B" w:rsidP="004213B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7964">
        <w:rPr>
          <w:rFonts w:ascii="Times New Roman" w:hAnsi="Times New Roman" w:cs="Times New Roman"/>
          <w:color w:val="000000" w:themeColor="text1"/>
        </w:rPr>
        <w:t xml:space="preserve"> </w:t>
      </w:r>
      <w:r w:rsidRPr="00337964">
        <w:rPr>
          <w:rFonts w:ascii="Times New Roman" w:hAnsi="Times New Roman" w:cs="Times New Roman"/>
          <w:color w:val="000000" w:themeColor="text1"/>
        </w:rPr>
        <w:tab/>
        <w:t>2023</w:t>
      </w:r>
      <w:r w:rsidR="004213B2" w:rsidRPr="00337964">
        <w:rPr>
          <w:rFonts w:ascii="Times New Roman" w:hAnsi="Times New Roman" w:cs="Times New Roman"/>
          <w:color w:val="000000" w:themeColor="text1"/>
        </w:rPr>
        <w:t xml:space="preserve"> Mali Yılı Bütçe Tasarısını içeren konu, Belediye Meclisinin </w:t>
      </w:r>
      <w:r w:rsidR="00712B17" w:rsidRPr="00712B17">
        <w:rPr>
          <w:rFonts w:ascii="Times New Roman" w:hAnsi="Times New Roman" w:cs="Times New Roman"/>
        </w:rPr>
        <w:t>02</w:t>
      </w:r>
      <w:r w:rsidR="003859E1" w:rsidRPr="00712B17">
        <w:rPr>
          <w:rFonts w:ascii="Times New Roman" w:hAnsi="Times New Roman" w:cs="Times New Roman"/>
        </w:rPr>
        <w:t>.10.2022</w:t>
      </w:r>
      <w:r w:rsidR="00712B17" w:rsidRPr="00712B17">
        <w:rPr>
          <w:rFonts w:ascii="Times New Roman" w:hAnsi="Times New Roman" w:cs="Times New Roman"/>
        </w:rPr>
        <w:t xml:space="preserve"> tarih ve 426</w:t>
      </w:r>
      <w:r w:rsidR="004213B2" w:rsidRPr="00712B17">
        <w:rPr>
          <w:rFonts w:ascii="Times New Roman" w:hAnsi="Times New Roman" w:cs="Times New Roman"/>
        </w:rPr>
        <w:t xml:space="preserve"> sayılı kararı ile komisyonumuza incelenmek üzere havale</w:t>
      </w:r>
      <w:r w:rsidR="00990D8F" w:rsidRPr="00712B17">
        <w:rPr>
          <w:rFonts w:ascii="Times New Roman" w:hAnsi="Times New Roman" w:cs="Times New Roman"/>
        </w:rPr>
        <w:t xml:space="preserve"> edilm</w:t>
      </w:r>
      <w:r w:rsidR="00CF06B5" w:rsidRPr="00712B17">
        <w:rPr>
          <w:rFonts w:ascii="Times New Roman" w:hAnsi="Times New Roman" w:cs="Times New Roman"/>
        </w:rPr>
        <w:t>iştir. Komisyonumuz 3</w:t>
      </w:r>
      <w:r w:rsidR="004213B2" w:rsidRPr="00712B17">
        <w:rPr>
          <w:rFonts w:ascii="Times New Roman" w:hAnsi="Times New Roman" w:cs="Times New Roman"/>
        </w:rPr>
        <w:t xml:space="preserve"> Ekim 20</w:t>
      </w:r>
      <w:r w:rsidR="00CF06B5" w:rsidRPr="00712B17">
        <w:rPr>
          <w:rFonts w:ascii="Times New Roman" w:hAnsi="Times New Roman" w:cs="Times New Roman"/>
        </w:rPr>
        <w:t>22</w:t>
      </w:r>
      <w:r w:rsidR="004213B2" w:rsidRPr="00712B17">
        <w:rPr>
          <w:rFonts w:ascii="Times New Roman" w:hAnsi="Times New Roman" w:cs="Times New Roman"/>
        </w:rPr>
        <w:t xml:space="preserve"> tarihinde bir (1) gün bir araya gelerek konu üzerindeki çalışmasını tamamlamıştır.</w:t>
      </w:r>
    </w:p>
    <w:p w:rsidR="004213B2" w:rsidRPr="00337964" w:rsidRDefault="004213B2" w:rsidP="004213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4213B2" w:rsidRPr="00337964" w:rsidRDefault="004213B2" w:rsidP="004213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37964">
        <w:rPr>
          <w:rFonts w:ascii="Times New Roman" w:hAnsi="Times New Roman" w:cs="Times New Roman"/>
          <w:color w:val="000000" w:themeColor="text1"/>
        </w:rPr>
        <w:t xml:space="preserve">Konu üzerinde yapılan çalışmalarda; </w:t>
      </w:r>
    </w:p>
    <w:p w:rsidR="004213B2" w:rsidRPr="00337964" w:rsidRDefault="004213B2" w:rsidP="004213B2">
      <w:pPr>
        <w:pStyle w:val="BodyText"/>
        <w:ind w:left="-180"/>
        <w:rPr>
          <w:sz w:val="22"/>
          <w:szCs w:val="22"/>
        </w:rPr>
      </w:pPr>
    </w:p>
    <w:p w:rsidR="00337964" w:rsidRPr="00337964" w:rsidRDefault="0094731B" w:rsidP="00337964">
      <w:pPr>
        <w:spacing w:after="0" w:line="240" w:lineRule="auto"/>
        <w:ind w:left="-180" w:firstLine="888"/>
        <w:jc w:val="both"/>
        <w:rPr>
          <w:rFonts w:ascii="Times New Roman" w:hAnsi="Times New Roman" w:cs="Times New Roman"/>
          <w:color w:val="000000" w:themeColor="text1"/>
        </w:rPr>
      </w:pPr>
      <w:r w:rsidRPr="00337964">
        <w:rPr>
          <w:rFonts w:ascii="Times New Roman" w:hAnsi="Times New Roman" w:cs="Times New Roman"/>
          <w:color w:val="000000" w:themeColor="text1"/>
        </w:rPr>
        <w:t>2023</w:t>
      </w:r>
      <w:r w:rsidR="004213B2" w:rsidRPr="00337964">
        <w:rPr>
          <w:rFonts w:ascii="Times New Roman" w:hAnsi="Times New Roman" w:cs="Times New Roman"/>
          <w:color w:val="000000" w:themeColor="text1"/>
        </w:rPr>
        <w:t xml:space="preserve"> Mali Yılı Bütçesi 5018 sayılı Kamu Mali Yönetimi ve Kontrol Kanunu,  5393 sayılı Belediye Kanunu ile Maha</w:t>
      </w:r>
      <w:r w:rsidR="00337964" w:rsidRPr="00337964">
        <w:rPr>
          <w:rFonts w:ascii="Times New Roman" w:hAnsi="Times New Roman" w:cs="Times New Roman"/>
          <w:color w:val="000000" w:themeColor="text1"/>
        </w:rPr>
        <w:t xml:space="preserve">lli İdareler Bütçe ve Muhasebe Yönetmeliği </w:t>
      </w:r>
      <w:r w:rsidR="004213B2" w:rsidRPr="00337964">
        <w:rPr>
          <w:rFonts w:ascii="Times New Roman" w:hAnsi="Times New Roman" w:cs="Times New Roman"/>
          <w:color w:val="000000" w:themeColor="text1"/>
        </w:rPr>
        <w:t>gereğince A</w:t>
      </w:r>
      <w:r w:rsidR="004C6D45" w:rsidRPr="00337964">
        <w:rPr>
          <w:rFonts w:ascii="Times New Roman" w:hAnsi="Times New Roman" w:cs="Times New Roman"/>
          <w:color w:val="000000" w:themeColor="text1"/>
        </w:rPr>
        <w:t>nalitik Bütç</w:t>
      </w:r>
      <w:r w:rsidR="00337964" w:rsidRPr="00337964">
        <w:rPr>
          <w:rFonts w:ascii="Times New Roman" w:hAnsi="Times New Roman" w:cs="Times New Roman"/>
          <w:color w:val="000000" w:themeColor="text1"/>
        </w:rPr>
        <w:t xml:space="preserve">e </w:t>
      </w:r>
      <w:r w:rsidR="004C6D45" w:rsidRPr="00337964">
        <w:rPr>
          <w:rFonts w:ascii="Times New Roman" w:hAnsi="Times New Roman" w:cs="Times New Roman"/>
          <w:color w:val="000000" w:themeColor="text1"/>
        </w:rPr>
        <w:t>sistemine</w:t>
      </w:r>
      <w:r w:rsidR="00337964" w:rsidRPr="00337964">
        <w:rPr>
          <w:rFonts w:ascii="Times New Roman" w:hAnsi="Times New Roman" w:cs="Times New Roman"/>
          <w:color w:val="000000" w:themeColor="text1"/>
        </w:rPr>
        <w:t xml:space="preserve"> </w:t>
      </w:r>
      <w:r w:rsidR="004C6D45" w:rsidRPr="00337964">
        <w:rPr>
          <w:rFonts w:ascii="Times New Roman" w:hAnsi="Times New Roman" w:cs="Times New Roman"/>
          <w:color w:val="000000" w:themeColor="text1"/>
        </w:rPr>
        <w:t>göre</w:t>
      </w:r>
      <w:r w:rsidR="00337964" w:rsidRPr="00337964">
        <w:rPr>
          <w:rFonts w:ascii="Times New Roman" w:hAnsi="Times New Roman" w:cs="Times New Roman"/>
          <w:color w:val="000000" w:themeColor="text1"/>
        </w:rPr>
        <w:t>;</w:t>
      </w:r>
    </w:p>
    <w:p w:rsidR="004213B2" w:rsidRPr="00337964" w:rsidRDefault="00337964" w:rsidP="00337964">
      <w:pPr>
        <w:spacing w:after="0" w:line="240" w:lineRule="auto"/>
        <w:ind w:left="-180" w:firstLine="888"/>
        <w:jc w:val="both"/>
        <w:rPr>
          <w:rFonts w:ascii="Times New Roman" w:hAnsi="Times New Roman" w:cs="Times New Roman"/>
          <w:color w:val="000000" w:themeColor="text1"/>
        </w:rPr>
      </w:pPr>
      <w:r w:rsidRPr="00337964">
        <w:rPr>
          <w:rFonts w:ascii="Times New Roman" w:hAnsi="Times New Roman" w:cs="Times New Roman"/>
          <w:color w:val="000000" w:themeColor="text1"/>
        </w:rPr>
        <w:t xml:space="preserve"> </w:t>
      </w:r>
      <w:r w:rsidR="0094731B" w:rsidRPr="00337964">
        <w:rPr>
          <w:rFonts w:ascii="Times New Roman" w:hAnsi="Times New Roman" w:cs="Times New Roman"/>
        </w:rPr>
        <w:t>988.880.000,00</w:t>
      </w:r>
      <w:r w:rsidR="004213B2" w:rsidRPr="00337964">
        <w:rPr>
          <w:rFonts w:ascii="Times New Roman" w:hAnsi="Times New Roman" w:cs="Times New Roman"/>
          <w:color w:val="000000" w:themeColor="text1"/>
        </w:rPr>
        <w:t>-</w:t>
      </w:r>
      <w:r w:rsidRPr="00337964">
        <w:rPr>
          <w:rFonts w:ascii="Times New Roman" w:hAnsi="Times New Roman" w:cs="Times New Roman"/>
          <w:color w:val="000000" w:themeColor="text1"/>
        </w:rPr>
        <w:t>TL</w:t>
      </w:r>
      <w:r w:rsidR="004C6D45" w:rsidRPr="00337964">
        <w:rPr>
          <w:rFonts w:ascii="Times New Roman" w:hAnsi="Times New Roman" w:cs="Times New Roman"/>
          <w:color w:val="000000" w:themeColor="text1"/>
        </w:rPr>
        <w:t>(</w:t>
      </w:r>
      <w:r w:rsidR="002753E9">
        <w:rPr>
          <w:rFonts w:ascii="Times New Roman" w:hAnsi="Times New Roman" w:cs="Times New Roman"/>
          <w:color w:val="000000" w:themeColor="text1"/>
        </w:rPr>
        <w:t>d</w:t>
      </w:r>
      <w:bookmarkStart w:id="0" w:name="_GoBack"/>
      <w:bookmarkEnd w:id="0"/>
      <w:r w:rsidR="0094731B" w:rsidRPr="00337964">
        <w:rPr>
          <w:rFonts w:ascii="Times New Roman" w:hAnsi="Times New Roman" w:cs="Times New Roman"/>
          <w:color w:val="000000" w:themeColor="text1"/>
        </w:rPr>
        <w:t>okuzyüzseksensekizmilyonsekizyüzseksenbintürklirası</w:t>
      </w:r>
      <w:r w:rsidR="00712B17">
        <w:rPr>
          <w:rFonts w:ascii="Times New Roman" w:hAnsi="Times New Roman" w:cs="Times New Roman"/>
          <w:color w:val="000000" w:themeColor="text1"/>
        </w:rPr>
        <w:t xml:space="preserve">) </w:t>
      </w:r>
      <w:r w:rsidR="004213B2" w:rsidRPr="00337964">
        <w:rPr>
          <w:rFonts w:ascii="Times New Roman" w:hAnsi="Times New Roman" w:cs="Times New Roman"/>
          <w:color w:val="000000" w:themeColor="text1"/>
        </w:rPr>
        <w:t>olarak hazırlandığı, gelir ve gider bütçesinin  denk olarak ve bu sebeple Finansmanın Ekonomik Sınıflandırması Cetveli (Örnek 16)  ile çok yıllı  Finansmanın Ekonomik Sınıflandırması Cetvelinin (Örnek 20) doldurulmasına gerek bulunmadığı anlaşılmıştır.</w:t>
      </w:r>
    </w:p>
    <w:p w:rsidR="004C6D45" w:rsidRPr="00337964" w:rsidRDefault="004C6D45" w:rsidP="004213B2">
      <w:pPr>
        <w:spacing w:after="0" w:line="240" w:lineRule="auto"/>
        <w:ind w:left="-180" w:firstLine="888"/>
        <w:jc w:val="both"/>
        <w:rPr>
          <w:rFonts w:ascii="Times New Roman" w:hAnsi="Times New Roman" w:cs="Times New Roman"/>
          <w:color w:val="000000" w:themeColor="text1"/>
        </w:rPr>
      </w:pPr>
    </w:p>
    <w:p w:rsidR="004213B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Belediye Bütçesinin (A) Ödenek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Cetveli’nin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Birimler bazında incelenmesinde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4471" w:rsidRDefault="00974471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3"/>
        <w:gridCol w:w="1043"/>
        <w:gridCol w:w="5150"/>
        <w:gridCol w:w="2076"/>
      </w:tblGrid>
      <w:tr w:rsidR="00974471" w:rsidRPr="00974471" w:rsidTr="007E0B65">
        <w:trPr>
          <w:trHeight w:val="740"/>
        </w:trPr>
        <w:tc>
          <w:tcPr>
            <w:tcW w:w="79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BÜTÇE KODU</w:t>
            </w:r>
          </w:p>
        </w:tc>
        <w:tc>
          <w:tcPr>
            <w:tcW w:w="515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BİRİM ADI</w:t>
            </w:r>
          </w:p>
        </w:tc>
        <w:tc>
          <w:tcPr>
            <w:tcW w:w="2076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BÜTÇE RAKAMI</w:t>
            </w:r>
          </w:p>
        </w:tc>
      </w:tr>
      <w:tr w:rsidR="00974471" w:rsidRPr="00974471" w:rsidTr="007E0B65">
        <w:tc>
          <w:tcPr>
            <w:tcW w:w="79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15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ÖZEL KALEM MÜDÜRLÜĞÜ</w:t>
            </w:r>
          </w:p>
        </w:tc>
        <w:tc>
          <w:tcPr>
            <w:tcW w:w="2076" w:type="dxa"/>
          </w:tcPr>
          <w:p w:rsidR="00974471" w:rsidRPr="00974471" w:rsidRDefault="0094731B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12.492.000,00</w:t>
            </w:r>
          </w:p>
        </w:tc>
      </w:tr>
      <w:tr w:rsidR="00974471" w:rsidRPr="00974471" w:rsidTr="007E0B65">
        <w:trPr>
          <w:trHeight w:val="255"/>
        </w:trPr>
        <w:tc>
          <w:tcPr>
            <w:tcW w:w="79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15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DESTEK HİZMETLERİ MÜDÜRLÜĞÜ</w:t>
            </w:r>
          </w:p>
        </w:tc>
        <w:tc>
          <w:tcPr>
            <w:tcW w:w="2076" w:type="dxa"/>
          </w:tcPr>
          <w:p w:rsidR="00974471" w:rsidRPr="00974471" w:rsidRDefault="0094731B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69.880.000,00</w:t>
            </w:r>
          </w:p>
        </w:tc>
      </w:tr>
      <w:tr w:rsidR="00974471" w:rsidRPr="00974471" w:rsidTr="007E0B65">
        <w:tc>
          <w:tcPr>
            <w:tcW w:w="79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15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İNSAN KAYNAKLARI ve EĞİTİM MÜDÜRLÜĞÜ</w:t>
            </w:r>
          </w:p>
        </w:tc>
        <w:tc>
          <w:tcPr>
            <w:tcW w:w="2076" w:type="dxa"/>
          </w:tcPr>
          <w:p w:rsidR="00974471" w:rsidRPr="00974471" w:rsidRDefault="0094731B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  <w:r w:rsidR="00974471" w:rsidRPr="009744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078.</w:t>
            </w:r>
            <w:r w:rsidR="00974471" w:rsidRPr="00974471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974471" w:rsidRPr="00974471" w:rsidTr="007E0B65">
        <w:tc>
          <w:tcPr>
            <w:tcW w:w="79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4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515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SAĞLIK İŞLERİ MÜDÜRLÜĞÜ</w:t>
            </w:r>
          </w:p>
        </w:tc>
        <w:tc>
          <w:tcPr>
            <w:tcW w:w="2076" w:type="dxa"/>
          </w:tcPr>
          <w:p w:rsidR="00974471" w:rsidRPr="00974471" w:rsidRDefault="007E0B65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7.058.000,00</w:t>
            </w:r>
          </w:p>
        </w:tc>
      </w:tr>
      <w:tr w:rsidR="00974471" w:rsidRPr="00974471" w:rsidTr="007E0B65">
        <w:tc>
          <w:tcPr>
            <w:tcW w:w="79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5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BİLGİ İŞLEM MÜDÜRLÜĞÜ</w:t>
            </w:r>
          </w:p>
        </w:tc>
        <w:tc>
          <w:tcPr>
            <w:tcW w:w="2076" w:type="dxa"/>
          </w:tcPr>
          <w:p w:rsidR="00974471" w:rsidRPr="00974471" w:rsidRDefault="007E0B65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7.988.000,00</w:t>
            </w:r>
          </w:p>
        </w:tc>
      </w:tr>
      <w:tr w:rsidR="00974471" w:rsidRPr="00974471" w:rsidTr="007E0B65">
        <w:tc>
          <w:tcPr>
            <w:tcW w:w="79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15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YAZI İŞLERİ MÜDÜRLÜĞÜ</w:t>
            </w:r>
          </w:p>
        </w:tc>
        <w:tc>
          <w:tcPr>
            <w:tcW w:w="2076" w:type="dxa"/>
          </w:tcPr>
          <w:p w:rsidR="00974471" w:rsidRPr="00974471" w:rsidRDefault="007E0B65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7.484.000,00</w:t>
            </w:r>
          </w:p>
        </w:tc>
      </w:tr>
      <w:tr w:rsidR="00974471" w:rsidRPr="00974471" w:rsidTr="007E0B65">
        <w:tc>
          <w:tcPr>
            <w:tcW w:w="793" w:type="dxa"/>
          </w:tcPr>
          <w:p w:rsidR="00974471" w:rsidRPr="00974471" w:rsidRDefault="0087564B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3" w:type="dxa"/>
          </w:tcPr>
          <w:p w:rsidR="00974471" w:rsidRPr="00974471" w:rsidRDefault="0087564B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150" w:type="dxa"/>
          </w:tcPr>
          <w:p w:rsidR="00974471" w:rsidRPr="00974471" w:rsidRDefault="0087564B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STRATEJİ GELİŞTİRME MÜDÜRLÜĞÜ</w:t>
            </w:r>
          </w:p>
        </w:tc>
        <w:tc>
          <w:tcPr>
            <w:tcW w:w="2076" w:type="dxa"/>
          </w:tcPr>
          <w:p w:rsidR="00974471" w:rsidRPr="00974471" w:rsidRDefault="0087564B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1.806.000,00</w:t>
            </w:r>
          </w:p>
        </w:tc>
      </w:tr>
      <w:tr w:rsidR="007E0B65" w:rsidRPr="00974471" w:rsidTr="007E0B65">
        <w:tc>
          <w:tcPr>
            <w:tcW w:w="793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43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150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HUKUK İŞLERİ MÜDÜRLÜĞÜ</w:t>
            </w:r>
          </w:p>
        </w:tc>
        <w:tc>
          <w:tcPr>
            <w:tcW w:w="2076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3.324.000,00</w:t>
            </w:r>
          </w:p>
        </w:tc>
      </w:tr>
      <w:tr w:rsidR="007E0B65" w:rsidRPr="00974471" w:rsidTr="007E0B65">
        <w:trPr>
          <w:trHeight w:val="220"/>
        </w:trPr>
        <w:tc>
          <w:tcPr>
            <w:tcW w:w="793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3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150" w:type="dxa"/>
          </w:tcPr>
          <w:p w:rsidR="007E0B65" w:rsidRPr="0087564B" w:rsidRDefault="0087564B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64B">
              <w:rPr>
                <w:rFonts w:ascii="Times New Roman" w:eastAsia="Times New Roman" w:hAnsi="Times New Roman" w:cs="Times New Roman"/>
                <w:sz w:val="20"/>
                <w:szCs w:val="20"/>
              </w:rPr>
              <w:t>BASIN YAYIN VE HALKLA İLİŞKİLER MÜDÜRLÜĞÜ</w:t>
            </w:r>
          </w:p>
        </w:tc>
        <w:tc>
          <w:tcPr>
            <w:tcW w:w="2076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6.506.000,00</w:t>
            </w:r>
          </w:p>
        </w:tc>
      </w:tr>
      <w:tr w:rsidR="007E0B65" w:rsidRPr="00974471" w:rsidTr="007E0B65">
        <w:trPr>
          <w:trHeight w:val="220"/>
        </w:trPr>
        <w:tc>
          <w:tcPr>
            <w:tcW w:w="793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43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150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FEN İŞLERİ MÜDÜRLÜĞÜ</w:t>
            </w:r>
          </w:p>
        </w:tc>
        <w:tc>
          <w:tcPr>
            <w:tcW w:w="2076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382.752.000,00</w:t>
            </w:r>
          </w:p>
        </w:tc>
      </w:tr>
      <w:tr w:rsidR="007E0B65" w:rsidRPr="00974471" w:rsidTr="007E0B65">
        <w:tc>
          <w:tcPr>
            <w:tcW w:w="793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43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150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MALİ HİZMETLER MÜDÜRLÜĞÜ</w:t>
            </w:r>
          </w:p>
        </w:tc>
        <w:tc>
          <w:tcPr>
            <w:tcW w:w="2076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116.926.000,00</w:t>
            </w:r>
          </w:p>
        </w:tc>
      </w:tr>
      <w:tr w:rsidR="007E0B65" w:rsidRPr="00974471" w:rsidTr="007E0B65">
        <w:tc>
          <w:tcPr>
            <w:tcW w:w="793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43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150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İMAR ve ŞEHİRCİLİK MÜDÜRLÜĞÜ</w:t>
            </w:r>
          </w:p>
        </w:tc>
        <w:tc>
          <w:tcPr>
            <w:tcW w:w="2076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10.947.000,00</w:t>
            </w:r>
          </w:p>
        </w:tc>
      </w:tr>
      <w:tr w:rsidR="007E0B65" w:rsidRPr="00974471" w:rsidTr="007E0B65">
        <w:tc>
          <w:tcPr>
            <w:tcW w:w="793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43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150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PARK ve BAHÇELER MÜDÜRLÜĞÜ</w:t>
            </w:r>
          </w:p>
        </w:tc>
        <w:tc>
          <w:tcPr>
            <w:tcW w:w="2076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100.346.000,00</w:t>
            </w:r>
          </w:p>
        </w:tc>
      </w:tr>
      <w:tr w:rsidR="007E0B65" w:rsidRPr="00974471" w:rsidTr="007E0B65">
        <w:tc>
          <w:tcPr>
            <w:tcW w:w="793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43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150" w:type="dxa"/>
          </w:tcPr>
          <w:p w:rsidR="007E0B65" w:rsidRPr="00974471" w:rsidRDefault="0087564B" w:rsidP="007E0B65">
            <w:pPr>
              <w:tabs>
                <w:tab w:val="left" w:pos="3195"/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TEMİZLİK İŞLERİ MÜDÜRLÜĞÜ </w:t>
            </w:r>
          </w:p>
        </w:tc>
        <w:tc>
          <w:tcPr>
            <w:tcW w:w="2076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58.782.000,00</w:t>
            </w:r>
          </w:p>
        </w:tc>
      </w:tr>
      <w:tr w:rsidR="007E0B65" w:rsidRPr="00974471" w:rsidTr="007E0B65">
        <w:tc>
          <w:tcPr>
            <w:tcW w:w="793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43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150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ZABITA MÜDÜRLÜĞÜ</w:t>
            </w:r>
          </w:p>
        </w:tc>
        <w:tc>
          <w:tcPr>
            <w:tcW w:w="2076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11.700.000,00</w:t>
            </w:r>
          </w:p>
        </w:tc>
      </w:tr>
      <w:tr w:rsidR="007E0B65" w:rsidRPr="00974471" w:rsidTr="007E0B65">
        <w:tc>
          <w:tcPr>
            <w:tcW w:w="793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43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5150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TESİSLER MÜDÜRLÜĞÜ</w:t>
            </w:r>
          </w:p>
        </w:tc>
        <w:tc>
          <w:tcPr>
            <w:tcW w:w="2076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5.893.000,00</w:t>
            </w:r>
          </w:p>
        </w:tc>
      </w:tr>
      <w:tr w:rsidR="007E0B65" w:rsidRPr="00974471" w:rsidTr="007E0B65">
        <w:tc>
          <w:tcPr>
            <w:tcW w:w="793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43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150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RUHSAT ve DENETİM MÜDÜRLÜĞÜ</w:t>
            </w:r>
          </w:p>
        </w:tc>
        <w:tc>
          <w:tcPr>
            <w:tcW w:w="2076" w:type="dxa"/>
          </w:tcPr>
          <w:p w:rsidR="007E0B65" w:rsidRPr="00974471" w:rsidRDefault="0087564B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2.700.000,00</w:t>
            </w:r>
          </w:p>
        </w:tc>
      </w:tr>
      <w:tr w:rsidR="007E0B65" w:rsidRPr="00974471" w:rsidTr="007E0B65">
        <w:tc>
          <w:tcPr>
            <w:tcW w:w="793" w:type="dxa"/>
          </w:tcPr>
          <w:p w:rsidR="007E0B65" w:rsidRPr="00974471" w:rsidRDefault="00A93538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43" w:type="dxa"/>
          </w:tcPr>
          <w:p w:rsidR="007E0B65" w:rsidRPr="00974471" w:rsidRDefault="00A93538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150" w:type="dxa"/>
          </w:tcPr>
          <w:p w:rsidR="007E0B65" w:rsidRPr="00974471" w:rsidRDefault="00A93538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KIRSAL KALKINMA MÜDÜRLÜĞÜ</w:t>
            </w:r>
          </w:p>
        </w:tc>
        <w:tc>
          <w:tcPr>
            <w:tcW w:w="2076" w:type="dxa"/>
          </w:tcPr>
          <w:p w:rsidR="007E0B65" w:rsidRPr="00974471" w:rsidRDefault="00A93538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14.014.000,00</w:t>
            </w:r>
          </w:p>
        </w:tc>
      </w:tr>
      <w:tr w:rsidR="007E0B65" w:rsidRPr="00974471" w:rsidTr="007E0B65">
        <w:tc>
          <w:tcPr>
            <w:tcW w:w="793" w:type="dxa"/>
          </w:tcPr>
          <w:p w:rsidR="007E0B65" w:rsidRPr="00974471" w:rsidRDefault="00A93538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43" w:type="dxa"/>
          </w:tcPr>
          <w:p w:rsidR="007E0B65" w:rsidRPr="00974471" w:rsidRDefault="00A93538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150" w:type="dxa"/>
          </w:tcPr>
          <w:p w:rsidR="007E0B65" w:rsidRPr="00974471" w:rsidRDefault="00A93538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KÜLTÜR ve SOSYAL İŞLER MÜDÜRLÜĞÜ</w:t>
            </w:r>
          </w:p>
        </w:tc>
        <w:tc>
          <w:tcPr>
            <w:tcW w:w="2076" w:type="dxa"/>
          </w:tcPr>
          <w:p w:rsidR="007E0B65" w:rsidRPr="00974471" w:rsidRDefault="00A93538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12.374.000,00</w:t>
            </w:r>
          </w:p>
        </w:tc>
      </w:tr>
      <w:tr w:rsidR="00A93538" w:rsidRPr="00974471" w:rsidTr="007E0B65">
        <w:tc>
          <w:tcPr>
            <w:tcW w:w="793" w:type="dxa"/>
          </w:tcPr>
          <w:p w:rsidR="00A93538" w:rsidRDefault="00A93538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43" w:type="dxa"/>
          </w:tcPr>
          <w:p w:rsidR="00A93538" w:rsidRDefault="00A93538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150" w:type="dxa"/>
          </w:tcPr>
          <w:p w:rsidR="00A93538" w:rsidRDefault="00A93538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KOORDİNASYON İŞLERİ MÜDÜRLÜĞÜ</w:t>
            </w:r>
          </w:p>
        </w:tc>
        <w:tc>
          <w:tcPr>
            <w:tcW w:w="2076" w:type="dxa"/>
          </w:tcPr>
          <w:p w:rsidR="00A93538" w:rsidRDefault="00A93538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418.000,00</w:t>
            </w:r>
          </w:p>
        </w:tc>
      </w:tr>
      <w:tr w:rsidR="00A93538" w:rsidRPr="00974471" w:rsidTr="007E0B65">
        <w:tc>
          <w:tcPr>
            <w:tcW w:w="793" w:type="dxa"/>
          </w:tcPr>
          <w:p w:rsidR="00A93538" w:rsidRDefault="00A93538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43" w:type="dxa"/>
          </w:tcPr>
          <w:p w:rsidR="00A93538" w:rsidRDefault="00A93538" w:rsidP="007E0B65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150" w:type="dxa"/>
          </w:tcPr>
          <w:p w:rsidR="00A93538" w:rsidRDefault="00A93538" w:rsidP="007E0B65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İKLİM DEĞİŞİKLİĞİ ve SIFIR ATIK MÜDÜRLÜĞÜ</w:t>
            </w:r>
          </w:p>
        </w:tc>
        <w:tc>
          <w:tcPr>
            <w:tcW w:w="2076" w:type="dxa"/>
          </w:tcPr>
          <w:p w:rsidR="00A93538" w:rsidRDefault="00A93538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412.000,00</w:t>
            </w:r>
          </w:p>
        </w:tc>
      </w:tr>
      <w:tr w:rsidR="007E0B65" w:rsidRPr="00974471" w:rsidTr="007E0B65">
        <w:tc>
          <w:tcPr>
            <w:tcW w:w="6986" w:type="dxa"/>
            <w:gridSpan w:val="3"/>
          </w:tcPr>
          <w:p w:rsidR="007E0B65" w:rsidRPr="00974471" w:rsidRDefault="007E0B65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2076" w:type="dxa"/>
          </w:tcPr>
          <w:p w:rsidR="007E0B65" w:rsidRPr="00974471" w:rsidRDefault="00A93538" w:rsidP="007E0B65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988.880.000,00</w:t>
            </w:r>
          </w:p>
        </w:tc>
      </w:tr>
    </w:tbl>
    <w:p w:rsidR="004C6D45" w:rsidRDefault="00974471" w:rsidP="0097447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</w:rPr>
      </w:pPr>
      <w:r w:rsidRPr="00974471">
        <w:rPr>
          <w:rFonts w:ascii="Arial" w:eastAsia="Times New Roman" w:hAnsi="Arial" w:cs="Times New Roman"/>
          <w:sz w:val="24"/>
          <w:szCs w:val="24"/>
        </w:rPr>
        <w:tab/>
      </w:r>
    </w:p>
    <w:p w:rsidR="008811BB" w:rsidRPr="00337964" w:rsidRDefault="00974471" w:rsidP="004C6D4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37964">
        <w:rPr>
          <w:rFonts w:ascii="Times New Roman" w:hAnsi="Times New Roman" w:cs="Times New Roman"/>
        </w:rPr>
        <w:lastRenderedPageBreak/>
        <w:t>Söz konusu ödeneklerin karşılıklarının Gelirlerin Ekonomik Sınıflandırılması (B) cetvelinde</w:t>
      </w:r>
      <w:r w:rsidR="00A93538" w:rsidRPr="00337964">
        <w:rPr>
          <w:rFonts w:ascii="Times New Roman" w:hAnsi="Times New Roman" w:cs="Times New Roman"/>
        </w:rPr>
        <w:t xml:space="preserve"> belirtilen gelir kalemlerinden toplam 988.880.000,00 </w:t>
      </w:r>
      <w:r w:rsidRPr="00337964">
        <w:rPr>
          <w:rFonts w:ascii="Times New Roman" w:hAnsi="Times New Roman" w:cs="Times New Roman"/>
        </w:rPr>
        <w:t xml:space="preserve">TL gelir sağlanacağı anlaşılmış olup, gelir dağılımının da aşağıdaki tablodan oluştuğu anlaşılmıştır. </w:t>
      </w:r>
      <w:r w:rsidR="008811BB" w:rsidRPr="00337964">
        <w:rPr>
          <w:rFonts w:ascii="Times New Roman" w:hAnsi="Times New Roman" w:cs="Times New Roman"/>
        </w:rPr>
        <w:t xml:space="preserve">Bütçenin Ekonomik Sınıflandırma </w:t>
      </w:r>
      <w:r w:rsidR="00AB22F2" w:rsidRPr="00337964">
        <w:rPr>
          <w:rFonts w:ascii="Times New Roman" w:hAnsi="Times New Roman" w:cs="Times New Roman"/>
        </w:rPr>
        <w:t xml:space="preserve">Birinci düzeyinde </w:t>
      </w:r>
      <w:r w:rsidR="00A93538" w:rsidRPr="00337964">
        <w:rPr>
          <w:rFonts w:ascii="Times New Roman" w:hAnsi="Times New Roman" w:cs="Times New Roman"/>
        </w:rPr>
        <w:t xml:space="preserve">988.880.000,00 </w:t>
      </w:r>
      <w:r w:rsidR="008811BB" w:rsidRPr="00337964">
        <w:rPr>
          <w:rFonts w:ascii="Times New Roman" w:hAnsi="Times New Roman" w:cs="Times New Roman"/>
        </w:rPr>
        <w:t>TL'nin aşağıdaki şekilde dağıtıldığı görülmüştür.</w:t>
      </w:r>
    </w:p>
    <w:p w:rsidR="004213B2" w:rsidRPr="00337964" w:rsidRDefault="004213B2" w:rsidP="004213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37964">
        <w:rPr>
          <w:rFonts w:ascii="Times New Roman" w:hAnsi="Times New Roman" w:cs="Times New Roman"/>
          <w:color w:val="000000" w:themeColor="text1"/>
        </w:rPr>
        <w:tab/>
        <w:t xml:space="preserve">Söz konusu ödeneklerin karşılıklarının Gelirlerin Ekonomik Sınıflandırması (B) cetvelinde belirtilen gelir kalemlerinden toplam </w:t>
      </w:r>
      <w:r w:rsidR="00A93538" w:rsidRPr="00337964">
        <w:rPr>
          <w:rFonts w:ascii="Times New Roman" w:hAnsi="Times New Roman" w:cs="Times New Roman"/>
          <w:b/>
          <w:color w:val="000000" w:themeColor="text1"/>
        </w:rPr>
        <w:t>988.880.000,00</w:t>
      </w:r>
      <w:r w:rsidRPr="00337964">
        <w:rPr>
          <w:rFonts w:ascii="Times New Roman" w:hAnsi="Times New Roman" w:cs="Times New Roman"/>
          <w:color w:val="000000" w:themeColor="text1"/>
        </w:rPr>
        <w:t xml:space="preserve"> TL gelir sağlanacağı anlaşılmış olup, gelir dağılımının da aşağıdaki tabloda belirtildiği şeklide oluştuğu,</w:t>
      </w:r>
    </w:p>
    <w:p w:rsidR="004213B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4494"/>
        <w:gridCol w:w="3578"/>
      </w:tblGrid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GELİR KODU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GELİRİN ADI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ind w:left="25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BÜTÇE RAKAMI</w:t>
            </w: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Vergi Gelirleri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AB22F2" w:rsidP="00AB22F2">
            <w:pPr>
              <w:tabs>
                <w:tab w:val="left" w:pos="2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341.770.000,00</w:t>
            </w: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Teşebbüs ve Mülkiyet Gelirleri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AB22F2" w:rsidP="005F1D32">
            <w:pPr>
              <w:tabs>
                <w:tab w:val="left" w:pos="2720"/>
              </w:tabs>
              <w:spacing w:after="0" w:line="240" w:lineRule="auto"/>
              <w:ind w:left="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27.860.000,00</w:t>
            </w: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Alınan Bağış ve Yardımlar ile Özel Gelirler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AB22F2" w:rsidP="00AB22F2">
            <w:pPr>
              <w:tabs>
                <w:tab w:val="left" w:pos="2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19.000.000,00</w:t>
            </w: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 Gelirler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AB22F2" w:rsidP="005F1D32">
            <w:pPr>
              <w:tabs>
                <w:tab w:val="left" w:pos="2720"/>
              </w:tabs>
              <w:spacing w:after="0" w:line="240" w:lineRule="auto"/>
              <w:ind w:left="2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400.550.000,00</w:t>
            </w:r>
          </w:p>
        </w:tc>
      </w:tr>
      <w:tr w:rsidR="00974471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1" w:rsidRDefault="00974471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1" w:rsidRDefault="00514CD0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Sermaye Gelirleri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1" w:rsidRDefault="00AB22F2" w:rsidP="005F1D32">
            <w:pPr>
              <w:tabs>
                <w:tab w:val="left" w:pos="2720"/>
              </w:tabs>
              <w:spacing w:after="0" w:line="240" w:lineRule="auto"/>
              <w:ind w:left="2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200.000.000,00</w:t>
            </w: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ind w:left="2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İadeler ( - 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ind w:left="99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-300.000,00</w:t>
            </w: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GENEL TOPLAM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AB22F2" w:rsidP="005F1D32">
            <w:pPr>
              <w:tabs>
                <w:tab w:val="left" w:pos="2720"/>
              </w:tabs>
              <w:spacing w:after="0" w:line="240" w:lineRule="auto"/>
              <w:ind w:left="99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988.880.000,00</w:t>
            </w:r>
          </w:p>
        </w:tc>
      </w:tr>
    </w:tbl>
    <w:p w:rsidR="004213B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3B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Bütçenin Ekonomik Sınıflandırma Birinci düzeyinde </w:t>
      </w:r>
      <w:r w:rsidR="00AB22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988.880.000,00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TL’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aşağıdaki tabloda görüldüğü şekilde dağıtıldığı,         </w:t>
      </w:r>
    </w:p>
    <w:p w:rsidR="004213B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662"/>
        <w:gridCol w:w="3359"/>
      </w:tblGrid>
      <w:tr w:rsidR="004213B2" w:rsidTr="005F1D3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GİDER KODU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GİDERİN ADI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BÜTÇE RAKAMI</w:t>
            </w:r>
          </w:p>
        </w:tc>
      </w:tr>
      <w:tr w:rsidR="004213B2" w:rsidTr="005F1D3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Personel Giderleri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F82E52" w:rsidRDefault="00AB22F2" w:rsidP="00514CD0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94.069.000,00</w:t>
            </w:r>
          </w:p>
        </w:tc>
      </w:tr>
      <w:tr w:rsidR="004213B2" w:rsidTr="005F1D3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Sosy</w:t>
            </w:r>
            <w:r w:rsidR="00F82E52">
              <w:rPr>
                <w:rFonts w:ascii="Times New Roman" w:hAnsi="Times New Roman" w:cs="Times New Roman"/>
                <w:sz w:val="24"/>
                <w:szCs w:val="24"/>
              </w:rPr>
              <w:t>al Güvenlik Devlet Pirim Giderleri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F82E52" w:rsidRDefault="00AB22F2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14.605.000,00</w:t>
            </w:r>
          </w:p>
        </w:tc>
      </w:tr>
      <w:tr w:rsidR="004213B2" w:rsidTr="005F1D32">
        <w:trPr>
          <w:trHeight w:val="29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Mal ve Hizmet Alımı Giderleri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F82E52" w:rsidRDefault="00AB22F2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427.325.000,00</w:t>
            </w:r>
          </w:p>
        </w:tc>
      </w:tr>
      <w:tr w:rsidR="004213B2" w:rsidTr="005F1D3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Faiz Giderleri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F82E52" w:rsidRDefault="004C6D45" w:rsidP="005F1D32">
            <w:pPr>
              <w:tabs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8.150.000,00</w:t>
            </w:r>
          </w:p>
        </w:tc>
      </w:tr>
      <w:tr w:rsidR="004213B2" w:rsidTr="005F1D3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Cari Transferler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F82E52" w:rsidRDefault="004C6D45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10.198.000,00</w:t>
            </w:r>
          </w:p>
        </w:tc>
      </w:tr>
      <w:tr w:rsidR="004213B2" w:rsidTr="005F1D3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Sermaye Giderleri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F82E52" w:rsidRDefault="004C6D45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349.766.000,00</w:t>
            </w:r>
          </w:p>
        </w:tc>
      </w:tr>
      <w:tr w:rsidR="00514CD0" w:rsidTr="005F1D3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D0" w:rsidRDefault="00514CD0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D0" w:rsidRDefault="005938EB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CD0">
              <w:rPr>
                <w:rFonts w:ascii="Times New Roman" w:hAnsi="Times New Roman" w:cs="Times New Roman"/>
                <w:sz w:val="24"/>
                <w:szCs w:val="24"/>
              </w:rPr>
              <w:t>Sermaye Transferleri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D0" w:rsidRPr="00F82E52" w:rsidRDefault="004C6D45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1.342.000,00</w:t>
            </w:r>
          </w:p>
        </w:tc>
      </w:tr>
      <w:tr w:rsidR="004C6D45" w:rsidTr="005F1D3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45" w:rsidRDefault="004C6D45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45" w:rsidRDefault="005938EB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D45">
              <w:rPr>
                <w:rFonts w:ascii="Times New Roman" w:hAnsi="Times New Roman" w:cs="Times New Roman"/>
                <w:sz w:val="24"/>
                <w:szCs w:val="24"/>
              </w:rPr>
              <w:t>Borç verme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D45" w:rsidRDefault="004C6D45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213B2" w:rsidTr="005F1D3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Yedek Ödenekler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F82E52" w:rsidRDefault="004C6D45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83.425.000,00</w:t>
            </w:r>
          </w:p>
        </w:tc>
      </w:tr>
      <w:tr w:rsidR="004213B2" w:rsidTr="005F1D3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GENEL TOPLAM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F82E52" w:rsidRDefault="004C6D45" w:rsidP="005F1D32">
            <w:pPr>
              <w:tabs>
                <w:tab w:val="left" w:pos="2720"/>
              </w:tabs>
              <w:spacing w:after="0" w:line="240" w:lineRule="auto"/>
              <w:ind w:left="99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988.880.000,00</w:t>
            </w:r>
          </w:p>
        </w:tc>
      </w:tr>
    </w:tbl>
    <w:p w:rsidR="004213B2" w:rsidRDefault="004213B2" w:rsidP="004213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3B2" w:rsidRPr="00337964" w:rsidRDefault="004213B2" w:rsidP="004213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7964">
        <w:rPr>
          <w:rFonts w:ascii="Times New Roman" w:hAnsi="Times New Roman" w:cs="Times New Roman"/>
        </w:rPr>
        <w:t>202</w:t>
      </w:r>
      <w:r w:rsidR="004C6D45" w:rsidRPr="00337964">
        <w:rPr>
          <w:rFonts w:ascii="Times New Roman" w:hAnsi="Times New Roman" w:cs="Times New Roman"/>
        </w:rPr>
        <w:t>3</w:t>
      </w:r>
      <w:r w:rsidRPr="00337964">
        <w:rPr>
          <w:rFonts w:ascii="Times New Roman" w:hAnsi="Times New Roman" w:cs="Times New Roman"/>
        </w:rPr>
        <w:t xml:space="preserve"> Mali Yılı Bütçesinin </w:t>
      </w:r>
      <w:r w:rsidR="004C6D45" w:rsidRPr="00337964">
        <w:rPr>
          <w:rFonts w:ascii="Times New Roman" w:hAnsi="Times New Roman" w:cs="Times New Roman"/>
          <w:color w:val="000000"/>
        </w:rPr>
        <w:t>2023-2025</w:t>
      </w:r>
      <w:r w:rsidRPr="00337964">
        <w:rPr>
          <w:rFonts w:ascii="Times New Roman" w:hAnsi="Times New Roman" w:cs="Times New Roman"/>
        </w:rPr>
        <w:t xml:space="preserve"> Bütçe Çağrısı Tebliğ ve Yönetmeliğine uygun olarak hazırlandığı, ödeneklerin hesapların ve açıklamasının yeterli görüldüğü,  ödeneklerin hizmet gerekçelerine dayandırıldığı ve gelir karşılıklarının yasal dayanaklarının bulunduğu komisyonumuz tarafından tespit edilerek, 202</w:t>
      </w:r>
      <w:r w:rsidR="004C6D45" w:rsidRPr="00337964">
        <w:rPr>
          <w:rFonts w:ascii="Times New Roman" w:hAnsi="Times New Roman" w:cs="Times New Roman"/>
        </w:rPr>
        <w:t>3</w:t>
      </w:r>
      <w:r w:rsidRPr="00337964">
        <w:rPr>
          <w:rFonts w:ascii="Times New Roman" w:hAnsi="Times New Roman" w:cs="Times New Roman"/>
        </w:rPr>
        <w:t xml:space="preserve"> Mali Yılı Bütçesinin </w:t>
      </w:r>
      <w:r w:rsidR="004C6D45" w:rsidRPr="00337964">
        <w:rPr>
          <w:rFonts w:ascii="Times New Roman" w:hAnsi="Times New Roman" w:cs="Times New Roman"/>
          <w:b/>
        </w:rPr>
        <w:t>988.880.000,00</w:t>
      </w:r>
      <w:r w:rsidR="00F82E52" w:rsidRPr="00337964">
        <w:rPr>
          <w:rFonts w:ascii="Times New Roman" w:hAnsi="Times New Roman" w:cs="Times New Roman"/>
          <w:b/>
        </w:rPr>
        <w:t xml:space="preserve">TL </w:t>
      </w:r>
      <w:r w:rsidRPr="00337964">
        <w:rPr>
          <w:rFonts w:ascii="Times New Roman" w:hAnsi="Times New Roman" w:cs="Times New Roman"/>
        </w:rPr>
        <w:t xml:space="preserve">olarak kabulü Komisyonumuzca uygun görülmüştür. </w:t>
      </w:r>
    </w:p>
    <w:p w:rsidR="004213B2" w:rsidRPr="00337964" w:rsidRDefault="004213B2" w:rsidP="004213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37964">
        <w:rPr>
          <w:rFonts w:ascii="Times New Roman" w:hAnsi="Times New Roman" w:cs="Times New Roman"/>
          <w:color w:val="000000" w:themeColor="text1"/>
        </w:rPr>
        <w:t xml:space="preserve">İşbu rapor Belediye Meclisimizin Ekim ayı toplantısında görüşülerek karara bağlanmak üzere </w:t>
      </w:r>
      <w:r w:rsidR="004C6D45" w:rsidRPr="00337964">
        <w:rPr>
          <w:rFonts w:ascii="Times New Roman" w:hAnsi="Times New Roman" w:cs="Times New Roman"/>
        </w:rPr>
        <w:t>03.10.2022</w:t>
      </w:r>
      <w:r w:rsidRPr="00337964">
        <w:rPr>
          <w:rFonts w:ascii="Times New Roman" w:hAnsi="Times New Roman" w:cs="Times New Roman"/>
        </w:rPr>
        <w:t xml:space="preserve"> </w:t>
      </w:r>
      <w:r w:rsidRPr="00337964">
        <w:rPr>
          <w:rFonts w:ascii="Times New Roman" w:hAnsi="Times New Roman" w:cs="Times New Roman"/>
          <w:color w:val="000000" w:themeColor="text1"/>
        </w:rPr>
        <w:t xml:space="preserve">tarihinde tarafımızdan tanzim ve imza edilmiştir. </w:t>
      </w:r>
    </w:p>
    <w:p w:rsidR="004213B2" w:rsidRPr="00337964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4213B2" w:rsidRPr="00337964" w:rsidRDefault="004213B2" w:rsidP="004213B2">
      <w:pPr>
        <w:pStyle w:val="BodyText"/>
        <w:rPr>
          <w:color w:val="000000" w:themeColor="text1"/>
          <w:sz w:val="22"/>
          <w:szCs w:val="22"/>
        </w:rPr>
      </w:pPr>
      <w:r w:rsidRPr="00337964">
        <w:rPr>
          <w:color w:val="FF0000"/>
          <w:sz w:val="22"/>
          <w:szCs w:val="22"/>
        </w:rPr>
        <w:tab/>
      </w:r>
      <w:r w:rsidR="004C6D45" w:rsidRPr="00337964">
        <w:rPr>
          <w:color w:val="000000" w:themeColor="text1"/>
          <w:sz w:val="22"/>
          <w:szCs w:val="22"/>
        </w:rPr>
        <w:t>2023</w:t>
      </w:r>
      <w:r w:rsidRPr="00337964">
        <w:rPr>
          <w:color w:val="000000" w:themeColor="text1"/>
          <w:sz w:val="22"/>
          <w:szCs w:val="22"/>
        </w:rPr>
        <w:t xml:space="preserve"> Mali Yılı Bütçesinin Belediyemiz ve Gölbaşı Halkına hayırlı olmasını diler raporumuzu Meclisimizin onayına saygı ile sunarız.</w:t>
      </w:r>
    </w:p>
    <w:p w:rsidR="004213B2" w:rsidRDefault="004213B2" w:rsidP="004213B2">
      <w:pPr>
        <w:pStyle w:val="BodyText"/>
      </w:pPr>
    </w:p>
    <w:p w:rsidR="004213B2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Fatih YAŞLIOĞLU                                                   Alper CEBECİ</w:t>
      </w:r>
    </w:p>
    <w:p w:rsidR="00337964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Komisyon Başkanı                                                     Başkan Vekili      </w:t>
      </w:r>
    </w:p>
    <w:p w:rsidR="004213B2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213B2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213B2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7964">
        <w:rPr>
          <w:rFonts w:ascii="Times New Roman" w:hAnsi="Times New Roman" w:cs="Times New Roman"/>
          <w:sz w:val="24"/>
          <w:szCs w:val="24"/>
        </w:rPr>
        <w:t xml:space="preserve">                Mürşit GÜLHAN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2E52">
        <w:rPr>
          <w:rFonts w:ascii="Times New Roman" w:hAnsi="Times New Roman" w:cs="Times New Roman"/>
          <w:sz w:val="24"/>
          <w:szCs w:val="24"/>
        </w:rPr>
        <w:t xml:space="preserve">  </w:t>
      </w:r>
      <w:r w:rsidR="00337964">
        <w:rPr>
          <w:rFonts w:ascii="Times New Roman" w:hAnsi="Times New Roman" w:cs="Times New Roman"/>
          <w:sz w:val="24"/>
          <w:szCs w:val="24"/>
        </w:rPr>
        <w:t xml:space="preserve">     Faik ELDEKÇİ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82E5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2FC">
        <w:rPr>
          <w:rFonts w:ascii="Times New Roman" w:hAnsi="Times New Roman" w:cs="Times New Roman"/>
          <w:sz w:val="24"/>
          <w:szCs w:val="24"/>
        </w:rPr>
        <w:t>Fikret BAHADAN</w:t>
      </w:r>
    </w:p>
    <w:p w:rsidR="006348F2" w:rsidRDefault="004213B2" w:rsidP="00F82E5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Üye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348F2" w:rsidSect="00BE36B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BAB" w:rsidRDefault="00825BAB">
      <w:pPr>
        <w:spacing w:after="0" w:line="240" w:lineRule="auto"/>
      </w:pPr>
      <w:r>
        <w:separator/>
      </w:r>
    </w:p>
  </w:endnote>
  <w:endnote w:type="continuationSeparator" w:id="0">
    <w:p w:rsidR="00825BAB" w:rsidRDefault="0082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5708504"/>
      <w:docPartObj>
        <w:docPartGallery w:val="Page Numbers (Bottom of Page)"/>
        <w:docPartUnique/>
      </w:docPartObj>
    </w:sdtPr>
    <w:sdtEndPr/>
    <w:sdtContent>
      <w:p w:rsidR="004C6D45" w:rsidRDefault="004C6D4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3E9">
          <w:rPr>
            <w:noProof/>
          </w:rPr>
          <w:t>2</w:t>
        </w:r>
        <w:r>
          <w:fldChar w:fldCharType="end"/>
        </w:r>
      </w:p>
    </w:sdtContent>
  </w:sdt>
  <w:p w:rsidR="00351807" w:rsidRDefault="002753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BAB" w:rsidRDefault="00825BAB">
      <w:pPr>
        <w:spacing w:after="0" w:line="240" w:lineRule="auto"/>
      </w:pPr>
      <w:r>
        <w:separator/>
      </w:r>
    </w:p>
  </w:footnote>
  <w:footnote w:type="continuationSeparator" w:id="0">
    <w:p w:rsidR="00825BAB" w:rsidRDefault="00825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B2"/>
    <w:rsid w:val="0005763F"/>
    <w:rsid w:val="000E2393"/>
    <w:rsid w:val="001A5C99"/>
    <w:rsid w:val="001C4E62"/>
    <w:rsid w:val="00221879"/>
    <w:rsid w:val="002321B8"/>
    <w:rsid w:val="002753E9"/>
    <w:rsid w:val="003052FC"/>
    <w:rsid w:val="00337964"/>
    <w:rsid w:val="003859E1"/>
    <w:rsid w:val="004213B2"/>
    <w:rsid w:val="004B23E3"/>
    <w:rsid w:val="004C6D45"/>
    <w:rsid w:val="00514CD0"/>
    <w:rsid w:val="005938EB"/>
    <w:rsid w:val="005D20C2"/>
    <w:rsid w:val="005D3E1D"/>
    <w:rsid w:val="00614CCA"/>
    <w:rsid w:val="006B3A27"/>
    <w:rsid w:val="006E2AF9"/>
    <w:rsid w:val="00712B17"/>
    <w:rsid w:val="007E0B65"/>
    <w:rsid w:val="00825BAB"/>
    <w:rsid w:val="0087564B"/>
    <w:rsid w:val="008811BB"/>
    <w:rsid w:val="0094731B"/>
    <w:rsid w:val="00974471"/>
    <w:rsid w:val="00990D8F"/>
    <w:rsid w:val="009E5C0F"/>
    <w:rsid w:val="00A93538"/>
    <w:rsid w:val="00AB22F2"/>
    <w:rsid w:val="00B04CB6"/>
    <w:rsid w:val="00B3054A"/>
    <w:rsid w:val="00BB6C91"/>
    <w:rsid w:val="00BB7941"/>
    <w:rsid w:val="00C24A53"/>
    <w:rsid w:val="00CF06B5"/>
    <w:rsid w:val="00D43DD8"/>
    <w:rsid w:val="00E7163C"/>
    <w:rsid w:val="00F5643F"/>
    <w:rsid w:val="00F8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FD93A-024B-408C-BE96-BA4A1635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3B2"/>
    <w:pPr>
      <w:spacing w:after="200" w:line="276" w:lineRule="auto"/>
    </w:pPr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213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213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421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3B2"/>
    <w:rPr>
      <w:rFonts w:eastAsiaTheme="minorEastAsia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4C6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D45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20</cp:revision>
  <dcterms:created xsi:type="dcterms:W3CDTF">2021-09-16T08:46:00Z</dcterms:created>
  <dcterms:modified xsi:type="dcterms:W3CDTF">2022-10-03T08:26:00Z</dcterms:modified>
</cp:coreProperties>
</file>