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77" w:rsidRDefault="00FD6177" w:rsidP="00FD61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22.07.2022</w:t>
      </w:r>
    </w:p>
    <w:p w:rsidR="00FD6177" w:rsidRDefault="00FD6177" w:rsidP="00FD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D6177" w:rsidRDefault="00FD6177" w:rsidP="00FD6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 xml:space="preserve">Hakan ÜLGER İlk Ortaokulunun </w:t>
      </w:r>
      <w:r w:rsidR="002C5B7D" w:rsidRPr="008D4F0A">
        <w:rPr>
          <w:rFonts w:ascii="Times New Roman" w:hAnsi="Times New Roman" w:cs="Times New Roman"/>
          <w:sz w:val="24"/>
          <w:szCs w:val="24"/>
        </w:rPr>
        <w:t>eğitim</w:t>
      </w:r>
      <w:r w:rsidRPr="008D4F0A">
        <w:rPr>
          <w:rFonts w:ascii="Times New Roman" w:hAnsi="Times New Roman" w:cs="Times New Roman"/>
          <w:sz w:val="24"/>
          <w:szCs w:val="24"/>
        </w:rPr>
        <w:t xml:space="preserve"> faaliyetlerini yaparken yaşadıkları sorunların tespit edilerek, çözümü konusunda Belediyemizin katkılarının araştırılmasını içeren konu,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="002C5B7D"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clisinin 07.07.2022 tarih ve 319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Komisyonumuz 18-22 Temmuz 2022 tarihlerinde 5 (Beş) gün bir araya gelerek konu üzerindeki çalışmalarını tamamlamıştır.</w:t>
      </w:r>
    </w:p>
    <w:p w:rsidR="00FD6177" w:rsidRPr="008D4F0A" w:rsidRDefault="00FD6177" w:rsidP="008D4F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4F0A" w:rsidRDefault="008D4F0A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>Komisyonumuz, önergeye esas konuyu araştırmak üzere Hakan ÜLGER İlköğretim Okulunu ziyaret ederek Okul İdaresi ile görüşmüş, okulun eğitim faaliyetlerindeki ihtiyaçlarını tespit ederek aşağıda belirtilmiştir.</w:t>
      </w:r>
    </w:p>
    <w:p w:rsidR="008D4F0A" w:rsidRPr="008D4F0A" w:rsidRDefault="008D4F0A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>1-) Sınıfların boya ihtiyacı olduğu,</w:t>
      </w: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 xml:space="preserve">2-) A-4 fotokopi </w:t>
      </w:r>
      <w:proofErr w:type="gramStart"/>
      <w:r w:rsidRPr="008D4F0A">
        <w:rPr>
          <w:rFonts w:ascii="Times New Roman" w:hAnsi="Times New Roman" w:cs="Times New Roman"/>
          <w:sz w:val="24"/>
          <w:szCs w:val="24"/>
        </w:rPr>
        <w:t>kağıdı</w:t>
      </w:r>
      <w:proofErr w:type="gramEnd"/>
      <w:r w:rsidRPr="008D4F0A">
        <w:rPr>
          <w:rFonts w:ascii="Times New Roman" w:hAnsi="Times New Roman" w:cs="Times New Roman"/>
          <w:sz w:val="24"/>
          <w:szCs w:val="24"/>
        </w:rPr>
        <w:t xml:space="preserve"> ve toner ihtiyacı olduğu,</w:t>
      </w: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>3-) Temizlik malzemesi ihtiyacı olduğu,</w:t>
      </w: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>4-) Kazan dairesinde aydınlatma yeterli değildir, kazan dairesinin elektrik tesisatının yenilenmesi ve ilave aydınlatma aparatlarına ihtiyacı olduğu,</w:t>
      </w:r>
      <w:bookmarkStart w:id="0" w:name="_GoBack"/>
      <w:bookmarkEnd w:id="0"/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>5-) Okulda mevcut Yangın Söndürme Cihazlarının (YSC) dolum ve bakım ihtiyacı olduğu, kazan dairesi ve katlar için mevcutların yeterli olmadığı ve ilave cihazlara ihtiyaç olduğu,</w:t>
      </w: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ab/>
        <w:t>6-) Okul araç giriş zemin bozukluğu nedeni ile kullanılamadığı ve zeminin tamir ihtiyacı olduğu belirlenmiştir.</w:t>
      </w:r>
    </w:p>
    <w:p w:rsidR="008D4F0A" w:rsidRPr="008D4F0A" w:rsidRDefault="008D4F0A" w:rsidP="008D4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2022 yılı Ağustos ayı toplantısında görüşülerek karara bağlanmak üzere 22.07.2022 tarihinde tarafımızdan tanzim ve imza edilmiştir. </w:t>
      </w:r>
    </w:p>
    <w:p w:rsidR="00FD6177" w:rsidRPr="008D4F0A" w:rsidRDefault="00FD6177" w:rsidP="008D4F0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4F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D6177" w:rsidRPr="008D4F0A" w:rsidRDefault="00FD6177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Pr="008D4F0A" w:rsidRDefault="00FD6177" w:rsidP="008D4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Default="00FD6177" w:rsidP="00FD617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6177" w:rsidRDefault="00FD6177" w:rsidP="00FD6177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FD6177" w:rsidRDefault="00FD6177" w:rsidP="00FD6177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FD6177" w:rsidRDefault="00FD6177" w:rsidP="00FD6177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FD6177" w:rsidRDefault="00FD6177" w:rsidP="00FD6177"/>
    <w:p w:rsidR="006348F2" w:rsidRDefault="008D4F0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77"/>
    <w:rsid w:val="000E2393"/>
    <w:rsid w:val="002C5B7D"/>
    <w:rsid w:val="008D4F0A"/>
    <w:rsid w:val="00B04CB6"/>
    <w:rsid w:val="00FD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18BC3-BD46-4AA4-9F59-014F9A31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1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D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2022-07-19T11:07:00Z</dcterms:created>
  <dcterms:modified xsi:type="dcterms:W3CDTF">2022-07-27T05:48:00Z</dcterms:modified>
</cp:coreProperties>
</file>