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129" w:rsidRPr="00D74B27" w:rsidRDefault="00276129" w:rsidP="00276129">
      <w:pPr>
        <w:spacing w:after="0" w:line="240" w:lineRule="auto"/>
        <w:jc w:val="center"/>
        <w:rPr>
          <w:b/>
        </w:rPr>
      </w:pPr>
      <w:r w:rsidRPr="00D74B27">
        <w:rPr>
          <w:b/>
        </w:rPr>
        <w:t>T.C.</w:t>
      </w:r>
    </w:p>
    <w:p w:rsidR="00276129" w:rsidRPr="00D74B27" w:rsidRDefault="00276129" w:rsidP="00276129">
      <w:pPr>
        <w:spacing w:after="0" w:line="240" w:lineRule="auto"/>
        <w:jc w:val="center"/>
        <w:rPr>
          <w:b/>
        </w:rPr>
      </w:pPr>
      <w:r w:rsidRPr="00D74B27">
        <w:rPr>
          <w:b/>
        </w:rPr>
        <w:t>GÖLBAŞI BELEDİYE MECLİSİ</w:t>
      </w:r>
    </w:p>
    <w:p w:rsidR="00276129" w:rsidRPr="00D74B27" w:rsidRDefault="00276129" w:rsidP="00276129">
      <w:pPr>
        <w:spacing w:after="0" w:line="240" w:lineRule="auto"/>
        <w:jc w:val="center"/>
        <w:rPr>
          <w:b/>
        </w:rPr>
      </w:pPr>
      <w:r w:rsidRPr="00D74B27">
        <w:rPr>
          <w:b/>
        </w:rPr>
        <w:t>ÇEVRE-SAĞLIK VE İSİMLENDİRME KOMİSYONU RAPORU</w:t>
      </w:r>
    </w:p>
    <w:p w:rsidR="00276129" w:rsidRPr="00D74B27" w:rsidRDefault="00276129" w:rsidP="00276129">
      <w:pPr>
        <w:spacing w:after="0" w:line="240" w:lineRule="auto"/>
        <w:jc w:val="center"/>
        <w:rPr>
          <w:b/>
          <w:color w:val="000000" w:themeColor="text1"/>
        </w:rPr>
      </w:pPr>
    </w:p>
    <w:p w:rsidR="00276129" w:rsidRPr="00D74B27" w:rsidRDefault="00276129" w:rsidP="00276129">
      <w:pPr>
        <w:spacing w:after="0" w:line="240" w:lineRule="auto"/>
        <w:rPr>
          <w:b/>
          <w:color w:val="000000" w:themeColor="text1"/>
        </w:rPr>
      </w:pPr>
      <w:proofErr w:type="gramStart"/>
      <w:r>
        <w:rPr>
          <w:b/>
          <w:color w:val="000000" w:themeColor="text1"/>
        </w:rPr>
        <w:t>SAYI :8</w:t>
      </w:r>
      <w:proofErr w:type="gramEnd"/>
      <w:r w:rsidRPr="00D74B27">
        <w:rPr>
          <w:b/>
          <w:color w:val="000000" w:themeColor="text1"/>
        </w:rPr>
        <w:t xml:space="preserve">                                                                              </w:t>
      </w:r>
      <w:r>
        <w:rPr>
          <w:b/>
          <w:color w:val="000000" w:themeColor="text1"/>
        </w:rPr>
        <w:t xml:space="preserve">                      TARİH : 22.07.2022</w:t>
      </w:r>
    </w:p>
    <w:p w:rsidR="00276129" w:rsidRPr="00D74B27" w:rsidRDefault="00276129" w:rsidP="00276129">
      <w:pPr>
        <w:spacing w:after="0" w:line="240" w:lineRule="auto"/>
        <w:rPr>
          <w:b/>
          <w:color w:val="000000" w:themeColor="text1"/>
        </w:rPr>
      </w:pPr>
    </w:p>
    <w:p w:rsidR="00276129" w:rsidRPr="00D74B27" w:rsidRDefault="00276129" w:rsidP="00276129">
      <w:pPr>
        <w:spacing w:after="0" w:line="240" w:lineRule="auto"/>
        <w:jc w:val="center"/>
        <w:rPr>
          <w:b/>
        </w:rPr>
      </w:pPr>
      <w:r w:rsidRPr="00D74B27">
        <w:rPr>
          <w:b/>
        </w:rPr>
        <w:t>GÖLBAŞI BELEDİYE MECLİS BAŞKANLIĞINA</w:t>
      </w:r>
    </w:p>
    <w:p w:rsidR="00276129" w:rsidRPr="00D74B27" w:rsidRDefault="00276129" w:rsidP="00276129">
      <w:pPr>
        <w:spacing w:after="0" w:line="240" w:lineRule="auto"/>
        <w:jc w:val="center"/>
        <w:rPr>
          <w:b/>
        </w:rPr>
      </w:pPr>
    </w:p>
    <w:p w:rsidR="00276129" w:rsidRPr="008752F8" w:rsidRDefault="00276129" w:rsidP="008752F8">
      <w:pPr>
        <w:spacing w:after="0" w:line="240" w:lineRule="auto"/>
        <w:ind w:firstLine="708"/>
        <w:jc w:val="both"/>
        <w:rPr>
          <w:color w:val="000000" w:themeColor="text1"/>
          <w:sz w:val="22"/>
          <w:szCs w:val="22"/>
        </w:rPr>
      </w:pPr>
      <w:r w:rsidRPr="008752F8">
        <w:rPr>
          <w:sz w:val="22"/>
          <w:szCs w:val="22"/>
        </w:rPr>
        <w:t xml:space="preserve">Yeni Dünya düzeni ve Türkiye Batılaşma çabaları ve günümüz gibi birçok eseri kültür dünyamıza kazandıran araştırmacı yazar Ali Metin </w:t>
      </w:r>
      <w:proofErr w:type="spellStart"/>
      <w:r w:rsidRPr="008752F8">
        <w:rPr>
          <w:sz w:val="22"/>
          <w:szCs w:val="22"/>
        </w:rPr>
        <w:t>TOKDEMİR’in</w:t>
      </w:r>
      <w:proofErr w:type="spellEnd"/>
      <w:r w:rsidRPr="008752F8">
        <w:rPr>
          <w:sz w:val="22"/>
          <w:szCs w:val="22"/>
        </w:rPr>
        <w:t xml:space="preserve"> isminin yaşatılması için İlçemizde uygun bir yere adının verilmesini içeren konu, </w:t>
      </w:r>
      <w:r w:rsidRPr="008752F8">
        <w:rPr>
          <w:color w:val="000000"/>
          <w:sz w:val="22"/>
          <w:szCs w:val="22"/>
        </w:rPr>
        <w:t xml:space="preserve">Belediye meclisinin 07.07.2022 tarih ve 317 sayılı kararı ile komisyonumuza incelenmek üzere havale edilmiştir. </w:t>
      </w:r>
      <w:r w:rsidRPr="008752F8">
        <w:rPr>
          <w:color w:val="000000" w:themeColor="text1"/>
          <w:sz w:val="22"/>
          <w:szCs w:val="22"/>
        </w:rPr>
        <w:t>Komisyonumuz 18-22 Temmuz tarihlerinde 5 (Beş)  gün bir araya gelerek konu üzerindeki çalışmalarını tamamlamıştır.</w:t>
      </w:r>
    </w:p>
    <w:p w:rsidR="00276129" w:rsidRPr="008752F8" w:rsidRDefault="00276129" w:rsidP="008752F8">
      <w:pPr>
        <w:spacing w:after="0" w:line="240" w:lineRule="auto"/>
        <w:jc w:val="both"/>
        <w:rPr>
          <w:color w:val="FF0000"/>
          <w:sz w:val="22"/>
          <w:szCs w:val="22"/>
        </w:rPr>
      </w:pPr>
    </w:p>
    <w:p w:rsidR="00276129" w:rsidRPr="008752F8" w:rsidRDefault="00276129" w:rsidP="008752F8">
      <w:pPr>
        <w:spacing w:after="0" w:line="240" w:lineRule="auto"/>
        <w:ind w:firstLine="708"/>
        <w:jc w:val="both"/>
        <w:rPr>
          <w:color w:val="000000" w:themeColor="text1"/>
          <w:sz w:val="22"/>
          <w:szCs w:val="22"/>
        </w:rPr>
      </w:pPr>
      <w:r w:rsidRPr="008752F8">
        <w:rPr>
          <w:color w:val="000000" w:themeColor="text1"/>
          <w:sz w:val="22"/>
          <w:szCs w:val="22"/>
        </w:rPr>
        <w:t>Komisyonumuzca yapılan görüşmelerden sonra;</w:t>
      </w:r>
    </w:p>
    <w:p w:rsidR="00693CCC" w:rsidRPr="008752F8" w:rsidRDefault="00693CCC" w:rsidP="008752F8">
      <w:pPr>
        <w:spacing w:after="0" w:line="240" w:lineRule="auto"/>
        <w:ind w:firstLine="708"/>
        <w:jc w:val="both"/>
        <w:rPr>
          <w:color w:val="000000" w:themeColor="text1"/>
          <w:sz w:val="22"/>
          <w:szCs w:val="22"/>
        </w:rPr>
      </w:pPr>
    </w:p>
    <w:p w:rsidR="00693CCC" w:rsidRPr="00693CCC" w:rsidRDefault="00693CCC" w:rsidP="008752F8">
      <w:pPr>
        <w:shd w:val="clear" w:color="auto" w:fill="FFFFFF"/>
        <w:spacing w:after="0" w:line="240" w:lineRule="auto"/>
        <w:ind w:firstLine="708"/>
        <w:jc w:val="both"/>
        <w:rPr>
          <w:rFonts w:eastAsia="Times New Roman"/>
          <w:color w:val="353535"/>
          <w:sz w:val="22"/>
          <w:szCs w:val="22"/>
          <w:lang w:eastAsia="tr-TR"/>
        </w:rPr>
      </w:pPr>
      <w:r w:rsidRPr="00693CCC">
        <w:rPr>
          <w:rFonts w:eastAsia="Times New Roman"/>
          <w:color w:val="353535"/>
          <w:sz w:val="22"/>
          <w:szCs w:val="22"/>
          <w:lang w:eastAsia="tr-TR"/>
        </w:rPr>
        <w:t xml:space="preserve">1959 Gümüşhane Kelkit doğumlu olan Ali Metin Tokdemir, ilk ve orta öğrenimini vatan toprağının muhtelif bölgelerinde tamamlamıştır. </w:t>
      </w:r>
      <w:proofErr w:type="gramStart"/>
      <w:r w:rsidRPr="00693CCC">
        <w:rPr>
          <w:rFonts w:eastAsia="Times New Roman"/>
          <w:color w:val="353535"/>
          <w:sz w:val="22"/>
          <w:szCs w:val="22"/>
          <w:lang w:eastAsia="tr-TR"/>
        </w:rPr>
        <w:t>Yüksek öğrenimini</w:t>
      </w:r>
      <w:proofErr w:type="gramEnd"/>
      <w:r w:rsidRPr="00693CCC">
        <w:rPr>
          <w:rFonts w:eastAsia="Times New Roman"/>
          <w:color w:val="353535"/>
          <w:sz w:val="22"/>
          <w:szCs w:val="22"/>
          <w:lang w:eastAsia="tr-TR"/>
        </w:rPr>
        <w:t xml:space="preserve"> Eskişehir İktisadi İdari Bilimler Fakültesi İşletme Bölümü’nde tamamlayan Tokdemir, yüksek tahsilini sürdürdüğü yıllar boyunca Ülkücü hareketin pek çok kademesinde yaptığı görevlerle Türk milliyetçiliğine büyük hizmetlerde bulunmuştur.</w:t>
      </w:r>
    </w:p>
    <w:p w:rsidR="00693CCC" w:rsidRPr="00693CCC" w:rsidRDefault="00693CCC" w:rsidP="008752F8">
      <w:pPr>
        <w:shd w:val="clear" w:color="auto" w:fill="FFFFFF"/>
        <w:spacing w:after="0" w:line="240" w:lineRule="auto"/>
        <w:ind w:firstLine="708"/>
        <w:jc w:val="both"/>
        <w:rPr>
          <w:rFonts w:eastAsia="Times New Roman"/>
          <w:color w:val="353535"/>
          <w:sz w:val="22"/>
          <w:szCs w:val="22"/>
          <w:lang w:eastAsia="tr-TR"/>
        </w:rPr>
      </w:pPr>
      <w:proofErr w:type="gramStart"/>
      <w:r w:rsidRPr="00693CCC">
        <w:rPr>
          <w:rFonts w:eastAsia="Times New Roman"/>
          <w:color w:val="353535"/>
          <w:sz w:val="22"/>
          <w:szCs w:val="22"/>
          <w:lang w:eastAsia="tr-TR"/>
        </w:rPr>
        <w:t>Eskişehir Ülkü Ocakları Başkanlığı, Ülkü Ocakları Genel Başkan yardımcılığı daha sonra Ülkü Ocakları Genel Başkanlığı görevlerinde bulunan Ali Metin Tokdemir, aynı zamanda çeşitli gazete ve dergilerde köşe yazarlığı, yazı işleri müdürlüğü ve genel yayın yönetmenliği yaparak ülkücü harekete farklı sahalarda emek vermiş, taze bir fidan gibi üzerine titrediği Türk gençliğinin milli ve manevi değerler etrafında yetişmesi için canını dişine takarak adeta serden geçmiştir.</w:t>
      </w:r>
      <w:proofErr w:type="gramEnd"/>
    </w:p>
    <w:p w:rsidR="00693CCC" w:rsidRPr="00693CCC" w:rsidRDefault="00693CCC" w:rsidP="008752F8">
      <w:pPr>
        <w:shd w:val="clear" w:color="auto" w:fill="FFFFFF"/>
        <w:spacing w:after="0" w:line="240" w:lineRule="auto"/>
        <w:ind w:firstLine="708"/>
        <w:jc w:val="both"/>
        <w:rPr>
          <w:rFonts w:eastAsia="Times New Roman"/>
          <w:color w:val="353535"/>
          <w:sz w:val="22"/>
          <w:szCs w:val="22"/>
          <w:lang w:eastAsia="tr-TR"/>
        </w:rPr>
      </w:pPr>
      <w:r w:rsidRPr="00693CCC">
        <w:rPr>
          <w:rFonts w:eastAsia="Times New Roman"/>
          <w:color w:val="353535"/>
          <w:sz w:val="22"/>
          <w:szCs w:val="22"/>
          <w:lang w:eastAsia="tr-TR"/>
        </w:rPr>
        <w:t>Ömrünün baharında gençliğin eğitimi için büyük bir seferberlik başlatan Metin Tokdemir, haftanın yarısını şehir dışında konferanslarda, seminerlerde ve eğitimlerde geçiriyordu.</w:t>
      </w:r>
    </w:p>
    <w:p w:rsidR="00693CCC" w:rsidRPr="00693CCC" w:rsidRDefault="00693CCC" w:rsidP="008752F8">
      <w:pPr>
        <w:shd w:val="clear" w:color="auto" w:fill="FFFFFF"/>
        <w:spacing w:after="0" w:line="240" w:lineRule="auto"/>
        <w:ind w:firstLine="708"/>
        <w:jc w:val="both"/>
        <w:rPr>
          <w:rFonts w:eastAsia="Times New Roman"/>
          <w:color w:val="353535"/>
          <w:sz w:val="22"/>
          <w:szCs w:val="22"/>
          <w:lang w:eastAsia="tr-TR"/>
        </w:rPr>
      </w:pPr>
      <w:r w:rsidRPr="00693CCC">
        <w:rPr>
          <w:rFonts w:eastAsia="Times New Roman"/>
          <w:color w:val="353535"/>
          <w:sz w:val="22"/>
          <w:szCs w:val="22"/>
          <w:lang w:eastAsia="tr-TR"/>
        </w:rPr>
        <w:t>Türk milletini müreffeh yarınlara taşımak uğrunda Türk-İslam ülküsünü bayrak edinen Metin Tokdemir; ülkücülerde cisimleşen yüksek Türk ahlâkını bünyesinde barındıran taraflı tarafsız herkesin imrenerek baktığı, örnek ve mümtaz şahsiyettir.</w:t>
      </w:r>
      <w:r w:rsidRPr="00693CCC">
        <w:rPr>
          <w:rFonts w:eastAsia="Times New Roman"/>
          <w:color w:val="333333"/>
          <w:sz w:val="22"/>
          <w:szCs w:val="22"/>
          <w:shd w:val="clear" w:color="auto" w:fill="FAFAFA"/>
          <w:lang w:eastAsia="tr-TR"/>
        </w:rPr>
        <w:t xml:space="preserve"> Yeni Dünya Düzeni ve Türkiye, Batılılaşma Çabaları ve Günümüz adlı iki eseri vardır.</w:t>
      </w:r>
    </w:p>
    <w:p w:rsidR="00693CCC" w:rsidRPr="008752F8" w:rsidRDefault="00693CCC" w:rsidP="008752F8">
      <w:pPr>
        <w:shd w:val="clear" w:color="auto" w:fill="FFFFFF"/>
        <w:spacing w:after="0" w:line="240" w:lineRule="auto"/>
        <w:ind w:firstLine="708"/>
        <w:jc w:val="both"/>
        <w:rPr>
          <w:rFonts w:eastAsia="Times New Roman"/>
          <w:color w:val="353535"/>
          <w:sz w:val="22"/>
          <w:szCs w:val="22"/>
          <w:lang w:eastAsia="tr-TR"/>
        </w:rPr>
      </w:pPr>
      <w:r w:rsidRPr="00693CCC">
        <w:rPr>
          <w:rFonts w:eastAsia="Times New Roman"/>
          <w:color w:val="353535"/>
          <w:sz w:val="22"/>
          <w:szCs w:val="22"/>
          <w:lang w:eastAsia="tr-TR"/>
        </w:rPr>
        <w:t xml:space="preserve">Sabır, azim ve kararlılık timsali Ali Metin Tokdemir, milletvekili olarak aziz Türk milletine hizmet etmeye karar verdikten kısa süre sonra Karadeniz’in vatansever insanlarıyla kucaklaşmak için çıktığı geziden dönerken Maçka ilçesine bağlı </w:t>
      </w:r>
      <w:proofErr w:type="spellStart"/>
      <w:r w:rsidRPr="00693CCC">
        <w:rPr>
          <w:rFonts w:eastAsia="Times New Roman"/>
          <w:color w:val="353535"/>
          <w:sz w:val="22"/>
          <w:szCs w:val="22"/>
          <w:lang w:eastAsia="tr-TR"/>
        </w:rPr>
        <w:t>Başarköy</w:t>
      </w:r>
      <w:proofErr w:type="spellEnd"/>
      <w:r w:rsidRPr="00693CCC">
        <w:rPr>
          <w:rFonts w:eastAsia="Times New Roman"/>
          <w:color w:val="353535"/>
          <w:sz w:val="22"/>
          <w:szCs w:val="22"/>
          <w:lang w:eastAsia="tr-TR"/>
        </w:rPr>
        <w:t xml:space="preserve"> yakınlarında geçirdiği elim trafik kazası sonrası kaldırıldığı hastanede 8 Aralık 1995 tarihinde, 36 yaşında Hakk’ın rahmetine kavuşmuştur.</w:t>
      </w:r>
    </w:p>
    <w:p w:rsidR="00276129" w:rsidRPr="008752F8" w:rsidRDefault="00276129" w:rsidP="008752F8">
      <w:pPr>
        <w:spacing w:after="0" w:line="240" w:lineRule="auto"/>
        <w:ind w:firstLine="708"/>
        <w:jc w:val="both"/>
        <w:rPr>
          <w:color w:val="000000" w:themeColor="text1"/>
          <w:sz w:val="22"/>
          <w:szCs w:val="22"/>
        </w:rPr>
      </w:pPr>
    </w:p>
    <w:p w:rsidR="008752F8" w:rsidRPr="008752F8" w:rsidRDefault="008752F8" w:rsidP="008752F8">
      <w:pPr>
        <w:spacing w:after="0" w:line="240" w:lineRule="auto"/>
        <w:ind w:firstLine="708"/>
        <w:jc w:val="both"/>
        <w:rPr>
          <w:rFonts w:eastAsia="Times New Roman"/>
          <w:color w:val="353535"/>
          <w:sz w:val="22"/>
          <w:szCs w:val="22"/>
          <w:lang w:eastAsia="tr-TR"/>
        </w:rPr>
      </w:pPr>
      <w:r w:rsidRPr="008752F8">
        <w:rPr>
          <w:color w:val="000000" w:themeColor="text1"/>
          <w:sz w:val="22"/>
          <w:szCs w:val="22"/>
        </w:rPr>
        <w:t>Beledi</w:t>
      </w:r>
      <w:r w:rsidR="009A1E6F">
        <w:rPr>
          <w:color w:val="000000" w:themeColor="text1"/>
          <w:sz w:val="22"/>
          <w:szCs w:val="22"/>
        </w:rPr>
        <w:t>ye makamın</w:t>
      </w:r>
      <w:r w:rsidRPr="008752F8">
        <w:rPr>
          <w:color w:val="000000" w:themeColor="text1"/>
          <w:sz w:val="22"/>
          <w:szCs w:val="22"/>
        </w:rPr>
        <w:t xml:space="preserve">ca uygun görülecek yeni yapılan Parka veya Kültür Merkezlerinin birine </w:t>
      </w:r>
      <w:r w:rsidR="009A1E6F">
        <w:rPr>
          <w:color w:val="000000" w:themeColor="text1"/>
          <w:sz w:val="22"/>
          <w:szCs w:val="22"/>
        </w:rPr>
        <w:t xml:space="preserve">merhum </w:t>
      </w:r>
      <w:r w:rsidRPr="00693CCC">
        <w:rPr>
          <w:rFonts w:eastAsia="Times New Roman"/>
          <w:color w:val="353535"/>
          <w:sz w:val="22"/>
          <w:szCs w:val="22"/>
          <w:lang w:eastAsia="tr-TR"/>
        </w:rPr>
        <w:t>Ali Metin Tokdemir</w:t>
      </w:r>
      <w:r w:rsidR="009A1E6F">
        <w:rPr>
          <w:rFonts w:eastAsia="Times New Roman"/>
          <w:color w:val="353535"/>
          <w:sz w:val="22"/>
          <w:szCs w:val="22"/>
          <w:lang w:eastAsia="tr-TR"/>
        </w:rPr>
        <w:t xml:space="preserve"> isminin yaşatılması adına </w:t>
      </w:r>
      <w:r w:rsidRPr="008752F8">
        <w:rPr>
          <w:rFonts w:eastAsia="Times New Roman"/>
          <w:color w:val="353535"/>
          <w:sz w:val="22"/>
          <w:szCs w:val="22"/>
          <w:lang w:eastAsia="tr-TR"/>
        </w:rPr>
        <w:t xml:space="preserve">verilmesi komisyonumuzca </w:t>
      </w:r>
      <w:r w:rsidR="007231B9">
        <w:rPr>
          <w:rFonts w:eastAsia="Times New Roman"/>
          <w:color w:val="353535"/>
          <w:sz w:val="22"/>
          <w:szCs w:val="22"/>
          <w:lang w:eastAsia="tr-TR"/>
        </w:rPr>
        <w:t xml:space="preserve">oyçokluğu ile </w:t>
      </w:r>
      <w:r w:rsidRPr="008752F8">
        <w:rPr>
          <w:rFonts w:eastAsia="Times New Roman"/>
          <w:color w:val="353535"/>
          <w:sz w:val="22"/>
          <w:szCs w:val="22"/>
          <w:lang w:eastAsia="tr-TR"/>
        </w:rPr>
        <w:t xml:space="preserve">uygun görülmüştür. </w:t>
      </w:r>
    </w:p>
    <w:p w:rsidR="008752F8" w:rsidRPr="008752F8" w:rsidRDefault="008752F8" w:rsidP="008752F8">
      <w:pPr>
        <w:spacing w:after="0" w:line="240" w:lineRule="auto"/>
        <w:ind w:firstLine="708"/>
        <w:jc w:val="both"/>
        <w:rPr>
          <w:color w:val="000000" w:themeColor="text1"/>
          <w:sz w:val="22"/>
          <w:szCs w:val="22"/>
        </w:rPr>
      </w:pPr>
    </w:p>
    <w:p w:rsidR="00276129" w:rsidRPr="008752F8" w:rsidRDefault="00276129" w:rsidP="008752F8">
      <w:pPr>
        <w:pStyle w:val="NormalWeb"/>
        <w:shd w:val="clear" w:color="auto" w:fill="FBFBFB"/>
        <w:spacing w:before="0" w:beforeAutospacing="0" w:after="0" w:afterAutospacing="0"/>
        <w:ind w:firstLine="708"/>
        <w:jc w:val="both"/>
        <w:textAlignment w:val="baseline"/>
        <w:rPr>
          <w:sz w:val="22"/>
          <w:szCs w:val="22"/>
        </w:rPr>
      </w:pPr>
      <w:r w:rsidRPr="008752F8">
        <w:rPr>
          <w:sz w:val="22"/>
          <w:szCs w:val="22"/>
        </w:rPr>
        <w:t>İşbu rapor, Belediye Meclisinin 2022 yılı Ağustos ayı toplantısında görüşülerek karara bağlanmak üzere 22.07.2022 tarihinde tarafımızdan tanzim ve imza edilmiştir.</w:t>
      </w:r>
    </w:p>
    <w:p w:rsidR="00276129" w:rsidRPr="008752F8" w:rsidRDefault="00276129" w:rsidP="008752F8">
      <w:pPr>
        <w:pStyle w:val="NormalWeb"/>
        <w:shd w:val="clear" w:color="auto" w:fill="FBFBFB"/>
        <w:spacing w:before="0" w:beforeAutospacing="0" w:after="0" w:afterAutospacing="0"/>
        <w:ind w:firstLine="708"/>
        <w:jc w:val="both"/>
        <w:textAlignment w:val="baseline"/>
        <w:rPr>
          <w:sz w:val="22"/>
          <w:szCs w:val="22"/>
        </w:rPr>
      </w:pPr>
    </w:p>
    <w:p w:rsidR="00276129" w:rsidRPr="008752F8" w:rsidRDefault="00276129" w:rsidP="008752F8">
      <w:pPr>
        <w:pStyle w:val="NoSpacing"/>
        <w:spacing w:before="0" w:beforeAutospacing="0" w:after="0" w:afterAutospacing="0"/>
        <w:ind w:firstLine="708"/>
        <w:jc w:val="both"/>
        <w:rPr>
          <w:sz w:val="22"/>
          <w:szCs w:val="22"/>
        </w:rPr>
      </w:pPr>
      <w:r w:rsidRPr="008752F8">
        <w:rPr>
          <w:sz w:val="22"/>
          <w:szCs w:val="22"/>
        </w:rPr>
        <w:t>Raporumuzu Meclisimizin bilgi ve onayına saygı ile sunarız.</w:t>
      </w:r>
    </w:p>
    <w:p w:rsidR="00276129" w:rsidRPr="00D74B27" w:rsidRDefault="00276129" w:rsidP="008752F8">
      <w:pPr>
        <w:pStyle w:val="NoSpacing"/>
        <w:spacing w:before="0" w:beforeAutospacing="0" w:after="0" w:afterAutospacing="0"/>
        <w:ind w:firstLine="708"/>
        <w:jc w:val="both"/>
      </w:pPr>
    </w:p>
    <w:p w:rsidR="00276129" w:rsidRPr="00D74B27" w:rsidRDefault="00276129" w:rsidP="008752F8">
      <w:pPr>
        <w:pStyle w:val="NormalWeb"/>
        <w:shd w:val="clear" w:color="auto" w:fill="FBFBFB"/>
        <w:spacing w:before="0" w:beforeAutospacing="0" w:after="0" w:afterAutospacing="0"/>
        <w:ind w:firstLine="708"/>
        <w:jc w:val="both"/>
        <w:textAlignment w:val="baseline"/>
      </w:pPr>
    </w:p>
    <w:p w:rsidR="00276129" w:rsidRPr="007231B9" w:rsidRDefault="00276129" w:rsidP="00276129">
      <w:pPr>
        <w:spacing w:after="0" w:line="240" w:lineRule="atLeast"/>
        <w:rPr>
          <w:sz w:val="22"/>
          <w:szCs w:val="22"/>
        </w:rPr>
      </w:pPr>
      <w:r w:rsidRPr="007231B9">
        <w:rPr>
          <w:sz w:val="22"/>
          <w:szCs w:val="22"/>
        </w:rPr>
        <w:t xml:space="preserve">                   Nevzat DULKADİR                                                                        Meral BOSTAN</w:t>
      </w:r>
    </w:p>
    <w:p w:rsidR="00276129" w:rsidRPr="007231B9" w:rsidRDefault="00276129" w:rsidP="00276129">
      <w:pPr>
        <w:spacing w:after="0" w:line="240" w:lineRule="atLeast"/>
        <w:rPr>
          <w:sz w:val="22"/>
          <w:szCs w:val="22"/>
        </w:rPr>
      </w:pPr>
      <w:r w:rsidRPr="007231B9">
        <w:rPr>
          <w:sz w:val="22"/>
          <w:szCs w:val="22"/>
        </w:rPr>
        <w:t xml:space="preserve">                    Komisyon Başkanı                                                                            Başkan Vekili</w:t>
      </w:r>
    </w:p>
    <w:p w:rsidR="00276129" w:rsidRPr="007231B9" w:rsidRDefault="00276129" w:rsidP="00276129">
      <w:pPr>
        <w:spacing w:after="0" w:line="240" w:lineRule="atLeast"/>
        <w:rPr>
          <w:sz w:val="22"/>
          <w:szCs w:val="22"/>
        </w:rPr>
      </w:pPr>
    </w:p>
    <w:p w:rsidR="00276129" w:rsidRPr="007231B9" w:rsidRDefault="00276129" w:rsidP="00276129">
      <w:pPr>
        <w:spacing w:after="0" w:line="240" w:lineRule="atLeast"/>
        <w:rPr>
          <w:sz w:val="22"/>
          <w:szCs w:val="22"/>
        </w:rPr>
      </w:pPr>
    </w:p>
    <w:p w:rsidR="00276129" w:rsidRPr="007231B9" w:rsidRDefault="00276129" w:rsidP="00276129">
      <w:pPr>
        <w:spacing w:after="0" w:line="240" w:lineRule="atLeast"/>
        <w:rPr>
          <w:sz w:val="22"/>
          <w:szCs w:val="22"/>
        </w:rPr>
      </w:pPr>
      <w:r w:rsidRPr="007231B9">
        <w:rPr>
          <w:sz w:val="22"/>
          <w:szCs w:val="22"/>
        </w:rPr>
        <w:t xml:space="preserve">             Murat ILIKAN                                Aslı SEREN    </w:t>
      </w:r>
      <w:r w:rsidRPr="007231B9">
        <w:rPr>
          <w:sz w:val="22"/>
          <w:szCs w:val="22"/>
        </w:rPr>
        <w:tab/>
        <w:t xml:space="preserve">                              Ercan ŞİMŞEK</w:t>
      </w:r>
    </w:p>
    <w:p w:rsidR="006348F2" w:rsidRDefault="00276129" w:rsidP="008752F8">
      <w:pPr>
        <w:spacing w:after="0" w:line="240" w:lineRule="atLeast"/>
        <w:rPr>
          <w:sz w:val="22"/>
          <w:szCs w:val="22"/>
        </w:rPr>
      </w:pPr>
      <w:r w:rsidRPr="007231B9">
        <w:rPr>
          <w:sz w:val="22"/>
          <w:szCs w:val="22"/>
        </w:rPr>
        <w:t xml:space="preserve">                     Üye                                              </w:t>
      </w:r>
      <w:r w:rsidR="007231B9">
        <w:rPr>
          <w:sz w:val="22"/>
          <w:szCs w:val="22"/>
        </w:rPr>
        <w:t xml:space="preserve">  </w:t>
      </w:r>
      <w:r w:rsidRPr="007231B9">
        <w:rPr>
          <w:sz w:val="22"/>
          <w:szCs w:val="22"/>
        </w:rPr>
        <w:t xml:space="preserve"> </w:t>
      </w:r>
      <w:proofErr w:type="spellStart"/>
      <w:r w:rsidRPr="007231B9">
        <w:rPr>
          <w:sz w:val="22"/>
          <w:szCs w:val="22"/>
        </w:rPr>
        <w:t>Üye</w:t>
      </w:r>
      <w:proofErr w:type="spellEnd"/>
      <w:r w:rsidRPr="007231B9">
        <w:rPr>
          <w:sz w:val="22"/>
          <w:szCs w:val="22"/>
        </w:rPr>
        <w:t xml:space="preserve">                                                    </w:t>
      </w:r>
      <w:r w:rsidR="007231B9">
        <w:rPr>
          <w:sz w:val="22"/>
          <w:szCs w:val="22"/>
        </w:rPr>
        <w:t xml:space="preserve">     </w:t>
      </w:r>
      <w:proofErr w:type="spellStart"/>
      <w:r w:rsidRPr="007231B9">
        <w:rPr>
          <w:sz w:val="22"/>
          <w:szCs w:val="22"/>
        </w:rPr>
        <w:t>Üye</w:t>
      </w:r>
      <w:proofErr w:type="spellEnd"/>
    </w:p>
    <w:p w:rsidR="00503FF5" w:rsidRPr="007231B9" w:rsidRDefault="00503FF5" w:rsidP="008752F8">
      <w:pPr>
        <w:spacing w:after="0" w:line="240" w:lineRule="atLeast"/>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 xml:space="preserve">       </w:t>
      </w:r>
      <w:bookmarkStart w:id="0" w:name="_GoBack"/>
      <w:bookmarkEnd w:id="0"/>
      <w:r>
        <w:rPr>
          <w:sz w:val="22"/>
          <w:szCs w:val="22"/>
        </w:rPr>
        <w:t>(Muhalif)</w:t>
      </w:r>
    </w:p>
    <w:sectPr w:rsidR="00503FF5" w:rsidRPr="007231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129"/>
    <w:rsid w:val="000E2393"/>
    <w:rsid w:val="00276129"/>
    <w:rsid w:val="00503FF5"/>
    <w:rsid w:val="00693CCC"/>
    <w:rsid w:val="007231B9"/>
    <w:rsid w:val="008752F8"/>
    <w:rsid w:val="009A1E6F"/>
    <w:rsid w:val="00B04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12BED2-917B-4724-8593-7EE7A8CC2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129"/>
    <w:pPr>
      <w:spacing w:after="200" w:line="276"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76129"/>
    <w:pPr>
      <w:spacing w:before="100" w:beforeAutospacing="1" w:after="100" w:afterAutospacing="1" w:line="240" w:lineRule="auto"/>
    </w:pPr>
    <w:rPr>
      <w:rFonts w:eastAsia="Times New Roman"/>
      <w:lang w:eastAsia="tr-TR"/>
    </w:rPr>
  </w:style>
  <w:style w:type="paragraph" w:styleId="NoSpacing">
    <w:name w:val="No Spacing"/>
    <w:basedOn w:val="Normal"/>
    <w:uiPriority w:val="99"/>
    <w:qFormat/>
    <w:rsid w:val="00276129"/>
    <w:pPr>
      <w:spacing w:before="100" w:beforeAutospacing="1" w:after="100" w:afterAutospacing="1" w:line="240" w:lineRule="auto"/>
    </w:pPr>
    <w:rPr>
      <w:rFonts w:eastAsia="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514</Words>
  <Characters>2930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Abdulselam ESENOGLU</dc:creator>
  <cp:keywords/>
  <dc:description/>
  <cp:lastModifiedBy>Abdulselam ESENOGLU</cp:lastModifiedBy>
  <cp:revision>4</cp:revision>
  <dcterms:created xsi:type="dcterms:W3CDTF">2022-07-19T08:21:00Z</dcterms:created>
  <dcterms:modified xsi:type="dcterms:W3CDTF">2022-07-28T11:56:00Z</dcterms:modified>
</cp:coreProperties>
</file>