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43" w:rsidRDefault="00901143" w:rsidP="00901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01143" w:rsidRDefault="00901143" w:rsidP="00901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01143" w:rsidRDefault="00901143" w:rsidP="00901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901143" w:rsidRDefault="00901143" w:rsidP="00901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143" w:rsidRDefault="00901143" w:rsidP="009011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SAYI:3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17.06.2022</w:t>
      </w:r>
    </w:p>
    <w:p w:rsidR="00901143" w:rsidRDefault="00901143" w:rsidP="009011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143" w:rsidRDefault="00901143" w:rsidP="00901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01143" w:rsidRDefault="00901143" w:rsidP="00901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proofErr w:type="spellStart"/>
      <w:r w:rsidRPr="004829A1">
        <w:rPr>
          <w:rFonts w:ascii="Times New Roman" w:hAnsi="Times New Roman" w:cs="Times New Roman"/>
        </w:rPr>
        <w:t>Hallaçlı</w:t>
      </w:r>
      <w:proofErr w:type="spellEnd"/>
      <w:r w:rsidRPr="004829A1">
        <w:rPr>
          <w:rFonts w:ascii="Times New Roman" w:hAnsi="Times New Roman" w:cs="Times New Roman"/>
        </w:rPr>
        <w:t xml:space="preserve"> Mahallesinin tarihi geçmişinin araştırılarak meclisimize bilgi verilmesini içeren konu, Belediye Meclisinin 05.06.2022 tarih ve 266 sayılı kararı ile incelenmek üzere havale edilmiştir. Komisyonumuz 13-17</w:t>
      </w:r>
      <w:r w:rsidRPr="004829A1">
        <w:rPr>
          <w:rFonts w:ascii="Times New Roman" w:hAnsi="Times New Roman" w:cs="Times New Roman"/>
          <w:bCs/>
          <w:lang w:eastAsia="tr-TR"/>
        </w:rPr>
        <w:t xml:space="preserve"> Haziran</w:t>
      </w:r>
      <w:r w:rsidRPr="004829A1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Pr="004829A1">
        <w:rPr>
          <w:rFonts w:ascii="Times New Roman" w:hAnsi="Times New Roman" w:cs="Times New Roman"/>
        </w:rPr>
        <w:t>2022 tarihleri arasında 5</w:t>
      </w:r>
      <w:r w:rsidRPr="004829A1">
        <w:rPr>
          <w:rFonts w:ascii="Times New Roman" w:hAnsi="Times New Roman" w:cs="Times New Roman"/>
          <w:bCs/>
          <w:lang w:eastAsia="tr-TR"/>
        </w:rPr>
        <w:t xml:space="preserve"> (Beş)</w:t>
      </w:r>
      <w:r w:rsidRPr="004829A1">
        <w:rPr>
          <w:rFonts w:ascii="Times New Roman" w:hAnsi="Times New Roman" w:cs="Times New Roman"/>
        </w:rPr>
        <w:t xml:space="preserve"> gün bir araya gelerek konu üzerindeki çalışmalarını tamamlamıştır.</w:t>
      </w:r>
    </w:p>
    <w:p w:rsidR="00901143" w:rsidRPr="004829A1" w:rsidRDefault="00901143" w:rsidP="00482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29A1">
        <w:rPr>
          <w:rFonts w:ascii="Times New Roman" w:hAnsi="Times New Roman" w:cs="Times New Roman"/>
        </w:rPr>
        <w:t xml:space="preserve">Konu üzerinde yapılan görüşmelerden sonra;  </w:t>
      </w:r>
    </w:p>
    <w:p w:rsidR="000F4C35" w:rsidRPr="004829A1" w:rsidRDefault="000F4C35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F4C35" w:rsidRPr="004829A1" w:rsidRDefault="000F4C35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92929"/>
          <w:shd w:val="clear" w:color="auto" w:fill="FFFFFF"/>
        </w:rPr>
      </w:pPr>
      <w:proofErr w:type="spellStart"/>
      <w:r w:rsidRPr="004829A1">
        <w:rPr>
          <w:rFonts w:ascii="Times New Roman" w:hAnsi="Times New Roman" w:cs="Times New Roman"/>
        </w:rPr>
        <w:t>Hallaçlı</w:t>
      </w:r>
      <w:proofErr w:type="spellEnd"/>
      <w:r w:rsidRPr="004829A1">
        <w:rPr>
          <w:rFonts w:ascii="Times New Roman" w:hAnsi="Times New Roman" w:cs="Times New Roman"/>
        </w:rPr>
        <w:t xml:space="preserve"> Mahallesinin tarihi geçmişinin araştırılarak meclisimize bilgi verilmesini içeren</w:t>
      </w:r>
      <w:r w:rsidRPr="004829A1">
        <w:rPr>
          <w:rFonts w:ascii="Times New Roman" w:hAnsi="Times New Roman" w:cs="Times New Roman"/>
        </w:rPr>
        <w:t xml:space="preserve"> konu ile ilgili olarak; 1952 yılına kadar Ankara İli Haymana kazasını bağlı olan, eski ismi </w:t>
      </w:r>
      <w:proofErr w:type="spellStart"/>
      <w:r w:rsidRPr="004829A1">
        <w:rPr>
          <w:rFonts w:ascii="Times New Roman" w:hAnsi="Times New Roman" w:cs="Times New Roman"/>
        </w:rPr>
        <w:t>Hallaşlı</w:t>
      </w:r>
      <w:proofErr w:type="spellEnd"/>
      <w:r w:rsidRPr="004829A1">
        <w:rPr>
          <w:rFonts w:ascii="Times New Roman" w:hAnsi="Times New Roman" w:cs="Times New Roman"/>
        </w:rPr>
        <w:t xml:space="preserve"> yeni ismi </w:t>
      </w:r>
      <w:proofErr w:type="spellStart"/>
      <w:r w:rsidRPr="004829A1">
        <w:rPr>
          <w:rFonts w:ascii="Times New Roman" w:hAnsi="Times New Roman" w:cs="Times New Roman"/>
        </w:rPr>
        <w:t>Hallaçlı</w:t>
      </w:r>
      <w:proofErr w:type="spellEnd"/>
      <w:r w:rsidRPr="004829A1">
        <w:rPr>
          <w:rFonts w:ascii="Times New Roman" w:hAnsi="Times New Roman" w:cs="Times New Roman"/>
        </w:rPr>
        <w:t xml:space="preserve"> köyü bu yıldan sonra Gölbaşı nahiyesine bağlanır. Köyün ileri gelenlerinden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Halaçlı Mehmet AĞA Milli Mücadele yıllarında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Hal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l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aşlı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Köyü’nün önemli bir yeri vardır. Özellikle köyün eşrafından Mehmet (Atak) Ağa, ordunun ekmek ihtiyacını karşılamak için köyde üç fırın yaptırır. Köyün yakınlarındaki meşelik ormanında kesilen odunların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deveboyu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ve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konvoyboyu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kağnılarla taşınmasında Mehmet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ağa’nın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yardımı çok olmuştur.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Sakarya Savaşı’nda köy, ordunun bir ikmal merkezi olarak kullanılır.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Bu savaşta Türk Ordusuna yapılan yardımlarda onun payı büyüktür. Mehmet ağa,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Milli Kurtuluş Savaşında Haymana Cephesinde maddi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ve manevi katkılarıyla ün salmış,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27 Aralık 1919’da Musta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fa Kemal’in Ankara’ya gelişinde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onu karşılayan 100 Haymana atlısı arasında kardeşi Hü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seyin ağa ile birlikte yer alır.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Atatürk’ü karşılamaya giden konvoyun konaklama sırasındaki ihtiyacı Mehmet ağa tarafından karşılanmış.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Haymana’daki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Kuva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-i Milliye hareketine ve Anadolu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da kurulan Milli cemiyetlere toplanan yardımlara öncülük etmiştir. Haymana İlçesinde seçilmiş meclis üyeliği görevinde bulunmuştur.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Cumhuriyetin 10.yıldönümü törenlerine katılan 400 Haymana atlısının arasında yer almış,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yiyeceklerini temin etmiştir.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Hal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l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aşlılı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Mehmet </w:t>
      </w:r>
      <w:proofErr w:type="spellStart"/>
      <w:proofErr w:type="gram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Ağa,sahip</w:t>
      </w:r>
      <w:proofErr w:type="spellEnd"/>
      <w:proofErr w:type="gram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olduğu konağıyla da tanınır.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1923 yılında yapımına başlanan,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benzerleri Heybeliada ve İsv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içre’nin Alp dağlarında bulunan p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lanı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İsviçre’li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bir mimar tarafından yapılmış ve Rum ustalar tarafından yapılan tarihi konak 1929 yılında tamamlanmıştır.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Yapıda kullanılan kesme taşlar,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Hisarlıkaya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’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proofErr w:type="gram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dan</w:t>
      </w:r>
      <w:proofErr w:type="gram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develerle getirtilmiş.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Konakta elektrik ve su tesisatı o tarihlerde monte edilmiş,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dinamoyla elektrik sağlanmıştır.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İlk kez köylüler radyoyu bu konakta dinlemişlerdir.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Mehmet Ağa 1880 yılında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Hallaçlı’da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doğmuş ve 1944 yılında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Hallaçlı’da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vefat etmiştir.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Mezarı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Hallaçlı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köyündedir. </w:t>
      </w:r>
      <w:proofErr w:type="gram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G</w:t>
      </w:r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ölbaşı İlçesi </w:t>
      </w:r>
      <w:proofErr w:type="spellStart"/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>Hallaçlı</w:t>
      </w:r>
      <w:proofErr w:type="spellEnd"/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Köyünde yer a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lan Mehmet AĞA Konağının bugünkü durumu Ankara İli Gölbaşı İlçesi </w:t>
      </w:r>
      <w:proofErr w:type="spellStart"/>
      <w:r w:rsidRPr="004829A1">
        <w:rPr>
          <w:rFonts w:ascii="Times New Roman" w:hAnsi="Times New Roman" w:cs="Times New Roman"/>
          <w:color w:val="292929"/>
          <w:shd w:val="clear" w:color="auto" w:fill="FFFFFF"/>
        </w:rPr>
        <w:t>Hallaçlı</w:t>
      </w:r>
      <w:proofErr w:type="spellEnd"/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köyünde yer alan Mehmet AĞA Konağının; Şehir merkezine 40 km mesafede olduğu bodrum, zemin ve 1. kat olmak üzere toplam üç katlı olan binanın bodrum kat</w:t>
      </w:r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>ı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dışında 350 m2</w:t>
      </w:r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kapalı alanı içerdiği, Cumhuriyet döneminde yapıldığı ve 6000 m2</w:t>
      </w:r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bahçe içerisinde yer aldığı,</w:t>
      </w:r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Hacettepe Üniversitesince t</w:t>
      </w:r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>esp</w:t>
      </w:r>
      <w:r w:rsidRPr="004829A1">
        <w:rPr>
          <w:rFonts w:ascii="Times New Roman" w:hAnsi="Times New Roman" w:cs="Times New Roman"/>
          <w:color w:val="292929"/>
          <w:shd w:val="clear" w:color="auto" w:fill="FFFFFF"/>
        </w:rPr>
        <w:t>it edilmiştir.</w:t>
      </w:r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proofErr w:type="spellStart"/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>Kaynak:Osmanlı</w:t>
      </w:r>
      <w:proofErr w:type="spellEnd"/>
      <w:proofErr w:type="gramEnd"/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proofErr w:type="spellStart"/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>Arşivleri,H.İbrahim</w:t>
      </w:r>
      <w:proofErr w:type="spellEnd"/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Uçak-Tarih içinde Haymana, </w:t>
      </w:r>
      <w:proofErr w:type="spellStart"/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>Hacattepe</w:t>
      </w:r>
      <w:proofErr w:type="spellEnd"/>
      <w:r w:rsidR="004829A1" w:rsidRPr="004829A1">
        <w:rPr>
          <w:rFonts w:ascii="Times New Roman" w:hAnsi="Times New Roman" w:cs="Times New Roman"/>
          <w:color w:val="292929"/>
          <w:shd w:val="clear" w:color="auto" w:fill="FFFFFF"/>
        </w:rPr>
        <w:t xml:space="preserve"> Üniversitesi)</w:t>
      </w:r>
    </w:p>
    <w:p w:rsidR="004829A1" w:rsidRPr="004829A1" w:rsidRDefault="004829A1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4829A1">
        <w:rPr>
          <w:rFonts w:ascii="Times New Roman" w:hAnsi="Times New Roman" w:cs="Times New Roman"/>
          <w:color w:val="000000" w:themeColor="text1"/>
        </w:rPr>
        <w:t>İşbu rapor, Beled</w:t>
      </w:r>
      <w:r w:rsidR="008D43DD" w:rsidRPr="004829A1">
        <w:rPr>
          <w:rFonts w:ascii="Times New Roman" w:hAnsi="Times New Roman" w:cs="Times New Roman"/>
          <w:color w:val="000000" w:themeColor="text1"/>
        </w:rPr>
        <w:t>iye Meclisinin 2022 yılı Temmuz</w:t>
      </w:r>
      <w:r w:rsidRPr="004829A1">
        <w:rPr>
          <w:rFonts w:ascii="Times New Roman" w:hAnsi="Times New Roman" w:cs="Times New Roman"/>
          <w:color w:val="000000" w:themeColor="text1"/>
        </w:rPr>
        <w:t xml:space="preserve"> ayı toplantısında görüş</w:t>
      </w:r>
      <w:r w:rsidR="008D43DD" w:rsidRPr="004829A1">
        <w:rPr>
          <w:rFonts w:ascii="Times New Roman" w:hAnsi="Times New Roman" w:cs="Times New Roman"/>
          <w:color w:val="000000" w:themeColor="text1"/>
        </w:rPr>
        <w:t>ülerek karara bağlanmak üzere 17.06</w:t>
      </w:r>
      <w:r w:rsidRPr="004829A1">
        <w:rPr>
          <w:rFonts w:ascii="Times New Roman" w:hAnsi="Times New Roman" w:cs="Times New Roman"/>
          <w:color w:val="000000" w:themeColor="text1"/>
        </w:rPr>
        <w:t>.2022 tarihinde tarafımızdan tanzim ve imza edilmiştir.</w:t>
      </w: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29A1">
        <w:rPr>
          <w:rFonts w:ascii="Times New Roman" w:hAnsi="Times New Roman" w:cs="Times New Roman"/>
        </w:rPr>
        <w:t>Raporumuzu meclisimizin bilgi ve onayına saygı ile sunarız.</w:t>
      </w: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29A1">
        <w:rPr>
          <w:rFonts w:ascii="Times New Roman" w:hAnsi="Times New Roman" w:cs="Times New Roman"/>
        </w:rPr>
        <w:t xml:space="preserve">              Alper CEBECİ                                                      Fatih YAŞLIOĞLU</w:t>
      </w: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29A1">
        <w:rPr>
          <w:rFonts w:ascii="Times New Roman" w:hAnsi="Times New Roman" w:cs="Times New Roman"/>
        </w:rPr>
        <w:t xml:space="preserve">           Komisyon Başkanı                                                        Başkan Vekili</w:t>
      </w: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01143" w:rsidRPr="004829A1" w:rsidRDefault="00901143" w:rsidP="004829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829A1">
        <w:rPr>
          <w:rFonts w:ascii="Times New Roman" w:hAnsi="Times New Roman" w:cs="Times New Roman"/>
        </w:rPr>
        <w:t xml:space="preserve">     </w:t>
      </w:r>
    </w:p>
    <w:p w:rsidR="00901143" w:rsidRPr="004829A1" w:rsidRDefault="00901143" w:rsidP="004829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9A1">
        <w:rPr>
          <w:rFonts w:ascii="Times New Roman" w:hAnsi="Times New Roman" w:cs="Times New Roman"/>
        </w:rPr>
        <w:t xml:space="preserve">           Mürşit GÜLHAN                          Faik ELDEKÇİ                            Fikret BAHADAN</w:t>
      </w:r>
    </w:p>
    <w:p w:rsidR="006348F2" w:rsidRPr="004829A1" w:rsidRDefault="00901143" w:rsidP="004829A1">
      <w:pPr>
        <w:spacing w:after="0" w:line="240" w:lineRule="auto"/>
      </w:pPr>
      <w:r w:rsidRPr="004829A1">
        <w:rPr>
          <w:rFonts w:ascii="Times New Roman" w:hAnsi="Times New Roman" w:cs="Times New Roman"/>
        </w:rPr>
        <w:t xml:space="preserve">                     Üye                                                </w:t>
      </w:r>
      <w:proofErr w:type="spellStart"/>
      <w:r w:rsidRPr="004829A1">
        <w:rPr>
          <w:rFonts w:ascii="Times New Roman" w:hAnsi="Times New Roman" w:cs="Times New Roman"/>
        </w:rPr>
        <w:t>Üye</w:t>
      </w:r>
      <w:proofErr w:type="spellEnd"/>
      <w:r w:rsidRPr="004829A1">
        <w:rPr>
          <w:rFonts w:ascii="Times New Roman" w:hAnsi="Times New Roman" w:cs="Times New Roman"/>
        </w:rPr>
        <w:t xml:space="preserve">                                               </w:t>
      </w:r>
      <w:proofErr w:type="spellStart"/>
      <w:r w:rsidRPr="004829A1">
        <w:rPr>
          <w:rFonts w:ascii="Times New Roman" w:hAnsi="Times New Roman" w:cs="Times New Roman"/>
        </w:rPr>
        <w:t>Üye</w:t>
      </w:r>
      <w:proofErr w:type="spellEnd"/>
    </w:p>
    <w:sectPr w:rsidR="006348F2" w:rsidRPr="00482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43"/>
    <w:rsid w:val="000E2393"/>
    <w:rsid w:val="000F4C35"/>
    <w:rsid w:val="004829A1"/>
    <w:rsid w:val="008D43DD"/>
    <w:rsid w:val="00901143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77D78-57E3-4793-839B-E15AE484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14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2022-06-07T11:46:00Z</dcterms:created>
  <dcterms:modified xsi:type="dcterms:W3CDTF">2022-06-10T07:48:00Z</dcterms:modified>
</cp:coreProperties>
</file>