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6F" w:rsidRPr="00603FD6" w:rsidRDefault="00C8576F" w:rsidP="00C85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C8576F" w:rsidRPr="00603FD6" w:rsidRDefault="00C8576F" w:rsidP="00C85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8576F" w:rsidRPr="00603FD6" w:rsidRDefault="00C8576F" w:rsidP="00C85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C8576F" w:rsidRPr="00603FD6" w:rsidRDefault="00C8576F" w:rsidP="00C85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76F" w:rsidRPr="00603FD6" w:rsidRDefault="00C8576F" w:rsidP="00C8576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:26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05.2022</w:t>
      </w:r>
    </w:p>
    <w:p w:rsidR="00C8576F" w:rsidRPr="00603FD6" w:rsidRDefault="00C8576F" w:rsidP="00C857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576F" w:rsidRPr="00603FD6" w:rsidRDefault="00C8576F" w:rsidP="00C857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576F" w:rsidRPr="00603FD6" w:rsidRDefault="00C8576F" w:rsidP="00C857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8576F" w:rsidRPr="00603FD6" w:rsidRDefault="00C8576F" w:rsidP="00C8576F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576F" w:rsidRPr="00632ECC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685">
        <w:rPr>
          <w:rFonts w:ascii="Times New Roman" w:hAnsi="Times New Roman" w:cs="Times New Roman"/>
          <w:sz w:val="24"/>
          <w:szCs w:val="24"/>
        </w:rPr>
        <w:t>İlçemizin tarımsal z</w:t>
      </w:r>
      <w:r>
        <w:rPr>
          <w:rFonts w:ascii="Times New Roman" w:hAnsi="Times New Roman" w:cs="Times New Roman"/>
          <w:sz w:val="24"/>
          <w:szCs w:val="24"/>
        </w:rPr>
        <w:t xml:space="preserve">ayıf yönlerinin araştırılmasını </w:t>
      </w:r>
      <w:r w:rsidRPr="00632ECC">
        <w:rPr>
          <w:rFonts w:ascii="Times New Roman" w:hAnsi="Times New Roman" w:cs="Times New Roman"/>
          <w:sz w:val="24"/>
          <w:szCs w:val="24"/>
        </w:rPr>
        <w:t>içeren konu, Belediye Me</w:t>
      </w:r>
      <w:r>
        <w:rPr>
          <w:rFonts w:ascii="Times New Roman" w:hAnsi="Times New Roman" w:cs="Times New Roman"/>
          <w:sz w:val="24"/>
          <w:szCs w:val="24"/>
        </w:rPr>
        <w:t xml:space="preserve">clisinin 12.05.2022 tarih ve 226 </w:t>
      </w:r>
      <w:r w:rsidRPr="00632ECC">
        <w:rPr>
          <w:rFonts w:ascii="Times New Roman" w:hAnsi="Times New Roman" w:cs="Times New Roman"/>
          <w:sz w:val="24"/>
          <w:szCs w:val="24"/>
        </w:rPr>
        <w:t xml:space="preserve">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23-26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 2022 tarihleri arasında 4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C8576F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576F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BD5653" w:rsidRDefault="00BD5653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653" w:rsidRDefault="00BD5653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685">
        <w:rPr>
          <w:rFonts w:ascii="Times New Roman" w:hAnsi="Times New Roman" w:cs="Times New Roman"/>
          <w:sz w:val="24"/>
          <w:szCs w:val="24"/>
        </w:rPr>
        <w:t>İlçemizin tarımsal z</w:t>
      </w:r>
      <w:r>
        <w:rPr>
          <w:rFonts w:ascii="Times New Roman" w:hAnsi="Times New Roman" w:cs="Times New Roman"/>
          <w:sz w:val="24"/>
          <w:szCs w:val="24"/>
        </w:rPr>
        <w:t xml:space="preserve">ayıf yönlerinin araştırılmasını </w:t>
      </w:r>
      <w:r w:rsidRPr="00632ECC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 Gölbaşı İlçe Tarım Müdürlüğünden alınan bilgiler aşağıda belirtilmiştir.</w:t>
      </w:r>
    </w:p>
    <w:p w:rsidR="00BD5653" w:rsidRDefault="00BD5653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hAnsi="Times New Roman" w:cs="Times New Roman"/>
          <w:sz w:val="24"/>
          <w:szCs w:val="24"/>
        </w:rPr>
        <w:t>İlçemizin tarımsal zayıf yönlerinin araştırılmasını içeren konu</w:t>
      </w:r>
      <w:r w:rsidRPr="00BD5653">
        <w:rPr>
          <w:rFonts w:ascii="Times New Roman" w:hAnsi="Times New Roman" w:cs="Times New Roman"/>
          <w:sz w:val="24"/>
          <w:szCs w:val="24"/>
        </w:rPr>
        <w:t xml:space="preserve"> ile ilgili; </w:t>
      </w: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Arazilerin parçalı olması, parçacılıktan dolayı arazilerin ekonomik olarak kullanılamaması, kullanılabilir olanlarının da desteklerden yararlanılamaması ve kontrol edilememesi ve ayrıca miras intikal sorunlarının bulunması,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Sulanabilir arazilerin azlığı, yer altı sularının azalması veya su kaynaklarının kullanılamaması,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Toprak haritasının olmayışı, ihtiyaca uygun olmayan girdi kullanılması böylece maliyetlerin yükselmesi,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Üretilen ürünlerin depolanması sırasında yaşanan kayıplar,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Üretilen yöresel ürünlerin yeterince turizme kazandırılamaması,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Kırsal alandan ilçe merkezine göçün fazlalığı,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Tarımsal kredi kullanımında karşılaşılan sorunlar,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Hayvan beslemede geleneksel yöntemlerin kullanılması ve buna bağlı verim düşüklüğü,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Tüm esnafın ortak sorunu olan izinsiz ürün üreten ancak küçük kapasitesi olduğu için üretim izni alamayan işyerleri için bir çatı organizasyonun bulunmaması,</w:t>
      </w:r>
    </w:p>
    <w:p w:rsidR="00BD5653" w:rsidRPr="00BD5653" w:rsidRDefault="00BD5653" w:rsidP="00BD56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Hayvan sayısının yüksek olmasına rağmen </w:t>
      </w:r>
      <w:proofErr w:type="spellStart"/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Mezbahane</w:t>
      </w:r>
      <w:proofErr w:type="spellEnd"/>
      <w:r w:rsidRPr="00BD565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olmaması</w:t>
      </w:r>
    </w:p>
    <w:p w:rsidR="00C8576F" w:rsidRDefault="00BD5653" w:rsidP="00C8576F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576F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p w:rsidR="00C8576F" w:rsidRPr="00603FD6" w:rsidRDefault="00C8576F" w:rsidP="00C857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Haziran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26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C8576F" w:rsidRPr="00603FD6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8576F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8576F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76F" w:rsidRDefault="00C8576F" w:rsidP="00C85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76F" w:rsidRPr="00603FD6" w:rsidRDefault="00C8576F" w:rsidP="00C8576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Uğur MİRZA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8576F" w:rsidRPr="00603FD6" w:rsidRDefault="00C8576F" w:rsidP="00C8576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C8576F" w:rsidRPr="00603FD6" w:rsidRDefault="00C8576F" w:rsidP="00C857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76F" w:rsidRPr="00603FD6" w:rsidRDefault="00C8576F" w:rsidP="00C857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76F" w:rsidRPr="00603FD6" w:rsidRDefault="00C8576F" w:rsidP="00C857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576F" w:rsidRPr="00603FD6" w:rsidRDefault="00C8576F" w:rsidP="00C8576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3F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8F2" w:rsidRDefault="00C8576F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65F0">
      <w:pPr>
        <w:spacing w:after="0" w:line="240" w:lineRule="auto"/>
      </w:pPr>
      <w:r>
        <w:separator/>
      </w:r>
    </w:p>
  </w:endnote>
  <w:endnote w:type="continuationSeparator" w:id="0">
    <w:p w:rsidR="00000000" w:rsidRDefault="00DB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quot;Times New Roman&quot;,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C857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F0">
          <w:rPr>
            <w:noProof/>
          </w:rPr>
          <w:t>1</w:t>
        </w:r>
        <w:r>
          <w:fldChar w:fldCharType="end"/>
        </w:r>
      </w:p>
    </w:sdtContent>
  </w:sdt>
  <w:p w:rsidR="00BC5B1E" w:rsidRDefault="00DB65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65F0">
      <w:pPr>
        <w:spacing w:after="0" w:line="240" w:lineRule="auto"/>
      </w:pPr>
      <w:r>
        <w:separator/>
      </w:r>
    </w:p>
  </w:footnote>
  <w:footnote w:type="continuationSeparator" w:id="0">
    <w:p w:rsidR="00000000" w:rsidRDefault="00DB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C8576F" w:rsidP="002433C2">
    <w:pPr>
      <w:pStyle w:val="Header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DB65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2635B"/>
    <w:multiLevelType w:val="hybridMultilevel"/>
    <w:tmpl w:val="C672959E"/>
    <w:lvl w:ilvl="0" w:tplc="4ACA8F2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B062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A8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6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E5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68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A4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E6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C2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6F"/>
    <w:rsid w:val="000E2393"/>
    <w:rsid w:val="00B04CB6"/>
    <w:rsid w:val="00BD5653"/>
    <w:rsid w:val="00C8576F"/>
    <w:rsid w:val="00DB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EBCE-B2FB-4354-8429-5F7A009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7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6F"/>
  </w:style>
  <w:style w:type="paragraph" w:styleId="Footer">
    <w:name w:val="footer"/>
    <w:basedOn w:val="Normal"/>
    <w:link w:val="FooterChar"/>
    <w:uiPriority w:val="99"/>
    <w:unhideWhenUsed/>
    <w:rsid w:val="00C85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6F"/>
  </w:style>
  <w:style w:type="paragraph" w:styleId="ListParagraph">
    <w:name w:val="List Paragraph"/>
    <w:basedOn w:val="Normal"/>
    <w:uiPriority w:val="34"/>
    <w:qFormat/>
    <w:rsid w:val="00BD565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2022-05-17T10:46:00Z</dcterms:created>
  <dcterms:modified xsi:type="dcterms:W3CDTF">2022-05-24T07:56:00Z</dcterms:modified>
</cp:coreProperties>
</file>