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34" w:rsidRDefault="0031109B" w:rsidP="001B67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</w:t>
      </w:r>
      <w:bookmarkStart w:id="0" w:name="_GoBack"/>
      <w:bookmarkEnd w:id="0"/>
      <w:r w:rsidR="001B67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B67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22.04.2022</w:t>
      </w:r>
    </w:p>
    <w:p w:rsidR="001B6734" w:rsidRDefault="001B6734" w:rsidP="001B6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B6734" w:rsidRDefault="001B6734" w:rsidP="001B6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34" w:rsidRPr="001B6734" w:rsidRDefault="001B6734" w:rsidP="001B6734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B6734">
        <w:rPr>
          <w:rFonts w:ascii="Times New Roman" w:hAnsi="Times New Roman" w:cs="Times New Roman"/>
          <w:sz w:val="24"/>
          <w:szCs w:val="24"/>
        </w:rPr>
        <w:t>İhsan KÖKSAL ilk/ Ortaokulunun spor faaliyetlerini yaparken yaşadıkları sıkıntılarının tespit edilerek çözümü konusunda Belediyemizin katkılarının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1B6734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07.04.2022 tarih ve 178</w:t>
      </w:r>
      <w:r w:rsidRPr="001B67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Gençlik Spor AB ve Dış İlişkiler Komisyonuna havale edilmiştir. 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Komisyonlarımız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18-22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1B6734" w:rsidRPr="001B6734" w:rsidRDefault="001B6734" w:rsidP="001B6734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B6734" w:rsidRDefault="001B6734" w:rsidP="001B673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idaresi tarafından iletilen talepler aşağıda belirtilmiştir. </w:t>
      </w:r>
    </w:p>
    <w:p w:rsidR="001B6734" w:rsidRDefault="001B6734" w:rsidP="001B673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Portatif kale</w:t>
      </w:r>
    </w:p>
    <w:p w:rsidR="001B6734" w:rsidRPr="001B6734" w:rsidRDefault="001B6734" w:rsidP="001B6734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oyunları (Koridor, Amiral battı,</w:t>
      </w:r>
      <w:r w:rsidR="009B3568">
        <w:rPr>
          <w:rFonts w:ascii="Times New Roman" w:hAnsi="Times New Roman" w:cs="Times New Roman"/>
          <w:sz w:val="24"/>
          <w:szCs w:val="24"/>
        </w:rPr>
        <w:t xml:space="preserve"> Mangala, Çit oyunu, Hedef 5, Tabu)</w:t>
      </w:r>
    </w:p>
    <w:p w:rsidR="001B6734" w:rsidRDefault="001B6734" w:rsidP="001B6734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B6734" w:rsidRDefault="009B3568" w:rsidP="001B6734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 hususunda, </w:t>
      </w:r>
      <w:r w:rsid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Belediyemiz bütçe </w:t>
      </w:r>
      <w:proofErr w:type="gramStart"/>
      <w:r w:rsid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 w:rsid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yardım edilmesi komisyonumuzca uygun görülmüştür.</w:t>
      </w:r>
    </w:p>
    <w:p w:rsidR="001B6734" w:rsidRPr="00731FAC" w:rsidRDefault="001B6734" w:rsidP="001B6734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Mayıs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22.04.2022 tarihinde tarafımızdan tanzim ve imza edilmiştir. </w:t>
      </w: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B6734" w:rsidRDefault="001B6734" w:rsidP="001B673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6734" w:rsidRDefault="001B6734" w:rsidP="001B673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1B6734" w:rsidRPr="002F2A35" w:rsidRDefault="001B6734" w:rsidP="001B673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31109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053A"/>
    <w:multiLevelType w:val="hybridMultilevel"/>
    <w:tmpl w:val="06F4399C"/>
    <w:lvl w:ilvl="0" w:tplc="3E6A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CC3BBF"/>
    <w:multiLevelType w:val="hybridMultilevel"/>
    <w:tmpl w:val="6C76626E"/>
    <w:lvl w:ilvl="0" w:tplc="1B281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4"/>
    <w:rsid w:val="000E2393"/>
    <w:rsid w:val="001B6734"/>
    <w:rsid w:val="0031109B"/>
    <w:rsid w:val="009B3568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FB8E-35AB-4679-A8FC-BC870846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2022-04-27T07:50:00Z</dcterms:created>
  <dcterms:modified xsi:type="dcterms:W3CDTF">2022-05-09T10:32:00Z</dcterms:modified>
</cp:coreProperties>
</file>