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1990" w:rsidRPr="00603FD6" w:rsidRDefault="00821990" w:rsidP="008219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3FD6">
        <w:rPr>
          <w:rFonts w:ascii="Times New Roman" w:hAnsi="Times New Roman" w:cs="Times New Roman"/>
          <w:b/>
          <w:sz w:val="24"/>
          <w:szCs w:val="24"/>
        </w:rPr>
        <w:t>T.C.</w:t>
      </w:r>
    </w:p>
    <w:p w:rsidR="00821990" w:rsidRPr="00603FD6" w:rsidRDefault="00821990" w:rsidP="008219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3FD6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821990" w:rsidRPr="00603FD6" w:rsidRDefault="00821990" w:rsidP="008219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3FD6">
        <w:rPr>
          <w:rFonts w:ascii="Times New Roman" w:hAnsi="Times New Roman" w:cs="Times New Roman"/>
          <w:b/>
          <w:sz w:val="24"/>
          <w:szCs w:val="24"/>
        </w:rPr>
        <w:t xml:space="preserve"> KIRSAL KALKINMA KOMİSYONU RAPORU</w:t>
      </w:r>
    </w:p>
    <w:p w:rsidR="00821990" w:rsidRPr="00603FD6" w:rsidRDefault="00821990" w:rsidP="008219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990" w:rsidRPr="00603FD6" w:rsidRDefault="003A5B30" w:rsidP="00821990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SAYI : 1</w:t>
      </w:r>
      <w:bookmarkStart w:id="0" w:name="_GoBack"/>
      <w:bookmarkEnd w:id="0"/>
      <w:r w:rsidR="00821990" w:rsidRPr="00603FD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</w:t>
      </w:r>
      <w:r w:rsidR="00821990" w:rsidRPr="00603FD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TARİH </w:t>
      </w:r>
      <w:r w:rsidR="0082199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:15</w:t>
      </w:r>
      <w:r w:rsidR="00821990" w:rsidRPr="00603FD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82199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04.2022</w:t>
      </w:r>
    </w:p>
    <w:p w:rsidR="00821990" w:rsidRPr="00603FD6" w:rsidRDefault="00821990" w:rsidP="008219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21990" w:rsidRPr="00603FD6" w:rsidRDefault="00821990" w:rsidP="008219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21990" w:rsidRPr="00603FD6" w:rsidRDefault="00821990" w:rsidP="008219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3FD6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821990" w:rsidRPr="00603FD6" w:rsidRDefault="00821990" w:rsidP="00821990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821990" w:rsidRDefault="00821990" w:rsidP="0082199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1990">
        <w:rPr>
          <w:rFonts w:ascii="Times New Roman" w:hAnsi="Times New Roman" w:cs="Times New Roman"/>
          <w:sz w:val="24"/>
          <w:szCs w:val="24"/>
        </w:rPr>
        <w:t>İlçemizde bulunan ziraat işi ile uğraşan çiftçilerimize akaryakıt desteği verilmesini</w:t>
      </w:r>
      <w:r>
        <w:rPr>
          <w:rFonts w:ascii="Times New Roman" w:hAnsi="Times New Roman" w:cs="Times New Roman"/>
          <w:sz w:val="24"/>
          <w:szCs w:val="24"/>
        </w:rPr>
        <w:t xml:space="preserve"> içeren konu, Belediye Meclisinin 07.04.2022 tarih ve 172</w:t>
      </w:r>
      <w:r w:rsidRPr="00821990">
        <w:rPr>
          <w:rFonts w:ascii="Times New Roman" w:hAnsi="Times New Roman" w:cs="Times New Roman"/>
          <w:sz w:val="24"/>
          <w:szCs w:val="24"/>
        </w:rPr>
        <w:t xml:space="preserve"> sayılı kararı ile komisyonumuza incelenmek üzere havale edilmiştir.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Komisyonumuz 11-15</w:t>
      </w:r>
      <w:r w:rsidRPr="008219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Nisan</w:t>
      </w:r>
      <w:r w:rsidRPr="008219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2022 tarihleri arasında 5 (Beş) gün bir araya gelerek konu üzerindeki çalışmalarını tamamlamıştır.</w:t>
      </w:r>
    </w:p>
    <w:p w:rsidR="0009573F" w:rsidRDefault="0009573F" w:rsidP="0082199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21990" w:rsidRPr="0044590A" w:rsidRDefault="0009573F" w:rsidP="0082199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Konu üzerinde yapılan görüşmelerden sonra;</w:t>
      </w:r>
    </w:p>
    <w:p w:rsidR="00821990" w:rsidRDefault="00821990" w:rsidP="00821990">
      <w:pPr>
        <w:tabs>
          <w:tab w:val="left" w:pos="576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1990" w:rsidRDefault="00821990" w:rsidP="00821990">
      <w:pPr>
        <w:tabs>
          <w:tab w:val="left" w:pos="57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821990">
        <w:rPr>
          <w:rFonts w:ascii="Times New Roman" w:hAnsi="Times New Roman" w:cs="Times New Roman"/>
          <w:sz w:val="24"/>
          <w:szCs w:val="24"/>
        </w:rPr>
        <w:t>İlçemizde bulunan ziraat işi ile uğraşan çiftçilerimize akaryakıt desteği verilmesini</w:t>
      </w:r>
      <w:r>
        <w:rPr>
          <w:rFonts w:ascii="Times New Roman" w:hAnsi="Times New Roman" w:cs="Times New Roman"/>
          <w:sz w:val="24"/>
          <w:szCs w:val="24"/>
        </w:rPr>
        <w:t xml:space="preserve"> içeren konu ile ilgili olarak</w:t>
      </w:r>
      <w:r w:rsidR="0009573F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sezon içerisinde ve Belediyemiz bütçe </w:t>
      </w:r>
      <w:proofErr w:type="gramStart"/>
      <w:r>
        <w:rPr>
          <w:rFonts w:ascii="Times New Roman" w:hAnsi="Times New Roman" w:cs="Times New Roman"/>
          <w:sz w:val="24"/>
          <w:szCs w:val="24"/>
        </w:rPr>
        <w:t>imkanları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doğrultusunda akaryakıt desteği verilmesine komisyonumuzca uygun görülmüştür. </w:t>
      </w:r>
    </w:p>
    <w:p w:rsidR="00821990" w:rsidRDefault="00821990" w:rsidP="008219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1990" w:rsidRPr="00603FD6" w:rsidRDefault="00821990" w:rsidP="0082199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İ</w:t>
      </w:r>
      <w:r w:rsidRPr="00603FD6">
        <w:rPr>
          <w:rFonts w:ascii="Times New Roman" w:hAnsi="Times New Roman" w:cs="Times New Roman"/>
          <w:color w:val="000000" w:themeColor="text1"/>
          <w:sz w:val="24"/>
          <w:szCs w:val="24"/>
        </w:rPr>
        <w:t>şbu rapor, Be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lediye Meclisinin 2022 yılı Mayıs</w:t>
      </w:r>
      <w:r w:rsidRPr="00603F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görüşülerek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karara bağlanmak üzere 15</w:t>
      </w:r>
      <w:r w:rsidRPr="00603FD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04.2022</w:t>
      </w:r>
      <w:r w:rsidRPr="00603F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tarafımızdan tanzim ve imza edilmiştir.</w:t>
      </w:r>
    </w:p>
    <w:p w:rsidR="00821990" w:rsidRPr="00603FD6" w:rsidRDefault="00821990" w:rsidP="0082199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21990" w:rsidRDefault="00821990" w:rsidP="008219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3FD6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821990" w:rsidRDefault="00821990" w:rsidP="008219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21990" w:rsidRDefault="00821990" w:rsidP="008219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21990" w:rsidRDefault="00821990" w:rsidP="008219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21990" w:rsidRDefault="00821990" w:rsidP="008219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21990" w:rsidRDefault="00821990" w:rsidP="008219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21990" w:rsidRDefault="00821990" w:rsidP="00821990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21990" w:rsidRPr="00603FD6" w:rsidRDefault="00821990" w:rsidP="00821990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21990" w:rsidRPr="00603FD6" w:rsidRDefault="00821990" w:rsidP="0082199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03FD6">
        <w:rPr>
          <w:rFonts w:ascii="Times New Roman" w:hAnsi="Times New Roman" w:cs="Times New Roman"/>
          <w:sz w:val="24"/>
          <w:szCs w:val="24"/>
        </w:rPr>
        <w:t xml:space="preserve">       Gürol EMEKLİ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Uğur MİRZA</w:t>
      </w:r>
      <w:r w:rsidRPr="00603FD6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821990" w:rsidRPr="00603FD6" w:rsidRDefault="00821990" w:rsidP="0082199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03FD6">
        <w:rPr>
          <w:rFonts w:ascii="Times New Roman" w:hAnsi="Times New Roman" w:cs="Times New Roman"/>
          <w:sz w:val="24"/>
          <w:szCs w:val="24"/>
        </w:rPr>
        <w:t xml:space="preserve">    Komisyon Başkanı                                                   </w:t>
      </w:r>
      <w:r w:rsidRPr="00603FD6">
        <w:rPr>
          <w:rFonts w:ascii="Times New Roman" w:hAnsi="Times New Roman" w:cs="Times New Roman"/>
          <w:sz w:val="24"/>
          <w:szCs w:val="24"/>
        </w:rPr>
        <w:tab/>
        <w:t xml:space="preserve">                  Başkan Vekili  </w:t>
      </w:r>
    </w:p>
    <w:p w:rsidR="00821990" w:rsidRPr="00603FD6" w:rsidRDefault="00821990" w:rsidP="00821990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21990" w:rsidRPr="00603FD6" w:rsidRDefault="00821990" w:rsidP="00821990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21990" w:rsidRPr="00603FD6" w:rsidRDefault="00821990" w:rsidP="00821990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21990" w:rsidRPr="00603FD6" w:rsidRDefault="00821990" w:rsidP="0082199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Şükrü İNALTEKİN                      Hüseyin ÇAKMAK</w:t>
      </w:r>
      <w:r w:rsidRPr="00603FD6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603FD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Hasan GÜLER</w:t>
      </w:r>
      <w:r w:rsidRPr="00603FD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821990" w:rsidRDefault="00821990" w:rsidP="00821990">
      <w:r w:rsidRPr="00603FD6">
        <w:rPr>
          <w:rFonts w:ascii="Times New Roman" w:hAnsi="Times New Roman" w:cs="Times New Roman"/>
          <w:sz w:val="24"/>
          <w:szCs w:val="24"/>
        </w:rPr>
        <w:tab/>
        <w:t xml:space="preserve">       Üye</w:t>
      </w:r>
      <w:r w:rsidRPr="00603FD6">
        <w:rPr>
          <w:rFonts w:ascii="Times New Roman" w:hAnsi="Times New Roman" w:cs="Times New Roman"/>
          <w:sz w:val="24"/>
          <w:szCs w:val="24"/>
        </w:rPr>
        <w:tab/>
      </w:r>
      <w:r w:rsidRPr="00603FD6">
        <w:rPr>
          <w:rFonts w:ascii="Times New Roman" w:hAnsi="Times New Roman" w:cs="Times New Roman"/>
          <w:sz w:val="24"/>
          <w:szCs w:val="24"/>
        </w:rPr>
        <w:tab/>
      </w:r>
      <w:r w:rsidRPr="00603FD6">
        <w:rPr>
          <w:rFonts w:ascii="Times New Roman" w:hAnsi="Times New Roman" w:cs="Times New Roman"/>
          <w:sz w:val="24"/>
          <w:szCs w:val="24"/>
        </w:rPr>
        <w:tab/>
      </w:r>
      <w:r w:rsidRPr="00603FD6">
        <w:rPr>
          <w:rFonts w:ascii="Times New Roman" w:hAnsi="Times New Roman" w:cs="Times New Roman"/>
          <w:sz w:val="24"/>
          <w:szCs w:val="24"/>
        </w:rPr>
        <w:tab/>
        <w:t xml:space="preserve">   </w:t>
      </w:r>
      <w:proofErr w:type="spellStart"/>
      <w:r w:rsidRPr="00603FD6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603FD6">
        <w:rPr>
          <w:rFonts w:ascii="Times New Roman" w:hAnsi="Times New Roman" w:cs="Times New Roman"/>
          <w:sz w:val="24"/>
          <w:szCs w:val="24"/>
        </w:rPr>
        <w:tab/>
      </w:r>
      <w:r w:rsidRPr="00603FD6">
        <w:rPr>
          <w:rFonts w:ascii="Times New Roman" w:hAnsi="Times New Roman" w:cs="Times New Roman"/>
          <w:sz w:val="24"/>
          <w:szCs w:val="24"/>
        </w:rPr>
        <w:tab/>
      </w:r>
      <w:r w:rsidRPr="00603FD6">
        <w:rPr>
          <w:rFonts w:ascii="Times New Roman" w:hAnsi="Times New Roman" w:cs="Times New Roman"/>
          <w:sz w:val="24"/>
          <w:szCs w:val="24"/>
        </w:rPr>
        <w:tab/>
      </w:r>
      <w:r w:rsidRPr="00603FD6">
        <w:rPr>
          <w:rFonts w:ascii="Times New Roman" w:hAnsi="Times New Roman" w:cs="Times New Roman"/>
          <w:sz w:val="24"/>
          <w:szCs w:val="24"/>
        </w:rPr>
        <w:tab/>
        <w:t xml:space="preserve">      </w:t>
      </w:r>
      <w:proofErr w:type="spellStart"/>
      <w:r w:rsidRPr="00603FD6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6348F2" w:rsidRDefault="003A5B30"/>
    <w:sectPr w:rsidR="006348F2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43EE" w:rsidRDefault="0009573F">
      <w:pPr>
        <w:spacing w:after="0" w:line="240" w:lineRule="auto"/>
      </w:pPr>
      <w:r>
        <w:separator/>
      </w:r>
    </w:p>
  </w:endnote>
  <w:endnote w:type="continuationSeparator" w:id="0">
    <w:p w:rsidR="001A43EE" w:rsidRDefault="000957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93203454"/>
      <w:docPartObj>
        <w:docPartGallery w:val="Page Numbers (Bottom of Page)"/>
        <w:docPartUnique/>
      </w:docPartObj>
    </w:sdtPr>
    <w:sdtEndPr/>
    <w:sdtContent>
      <w:p w:rsidR="00BC5B1E" w:rsidRDefault="001E03DC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5B30">
          <w:rPr>
            <w:noProof/>
          </w:rPr>
          <w:t>1</w:t>
        </w:r>
        <w:r>
          <w:fldChar w:fldCharType="end"/>
        </w:r>
      </w:p>
    </w:sdtContent>
  </w:sdt>
  <w:p w:rsidR="00BC5B1E" w:rsidRDefault="003A5B3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43EE" w:rsidRDefault="0009573F">
      <w:pPr>
        <w:spacing w:after="0" w:line="240" w:lineRule="auto"/>
      </w:pPr>
      <w:r>
        <w:separator/>
      </w:r>
    </w:p>
  </w:footnote>
  <w:footnote w:type="continuationSeparator" w:id="0">
    <w:p w:rsidR="001A43EE" w:rsidRDefault="000957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03A2" w:rsidRPr="000903A2" w:rsidRDefault="001E03DC" w:rsidP="002433C2">
    <w:pPr>
      <w:pStyle w:val="Header"/>
      <w:tabs>
        <w:tab w:val="clear" w:pos="9072"/>
        <w:tab w:val="left" w:pos="4956"/>
        <w:tab w:val="left" w:pos="5664"/>
      </w:tabs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ab/>
    </w:r>
    <w:r>
      <w:rPr>
        <w:rFonts w:ascii="Times New Roman" w:hAnsi="Times New Roman" w:cs="Times New Roman"/>
        <w:b/>
      </w:rPr>
      <w:tab/>
    </w:r>
    <w:r>
      <w:rPr>
        <w:rFonts w:ascii="Times New Roman" w:hAnsi="Times New Roman" w:cs="Times New Roman"/>
        <w:b/>
      </w:rPr>
      <w:tab/>
    </w:r>
    <w:r>
      <w:rPr>
        <w:rFonts w:ascii="Times New Roman" w:hAnsi="Times New Roman" w:cs="Times New Roman"/>
        <w:b/>
      </w:rPr>
      <w:tab/>
    </w:r>
  </w:p>
  <w:p w:rsidR="002433C2" w:rsidRDefault="003A5B3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990"/>
    <w:rsid w:val="0009573F"/>
    <w:rsid w:val="000E2393"/>
    <w:rsid w:val="001A43EE"/>
    <w:rsid w:val="001E03DC"/>
    <w:rsid w:val="003A5B30"/>
    <w:rsid w:val="00821990"/>
    <w:rsid w:val="00B0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DCF23F-C8EE-4D26-9D24-BC29967E7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199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219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1990"/>
  </w:style>
  <w:style w:type="paragraph" w:styleId="Footer">
    <w:name w:val="footer"/>
    <w:basedOn w:val="Normal"/>
    <w:link w:val="FooterChar"/>
    <w:uiPriority w:val="99"/>
    <w:unhideWhenUsed/>
    <w:rsid w:val="008219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1990"/>
  </w:style>
  <w:style w:type="table" w:styleId="TableGrid">
    <w:name w:val="Table Grid"/>
    <w:basedOn w:val="TableNormal"/>
    <w:uiPriority w:val="59"/>
    <w:rsid w:val="0082199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3</cp:revision>
  <dcterms:created xsi:type="dcterms:W3CDTF">2022-04-26T07:03:00Z</dcterms:created>
  <dcterms:modified xsi:type="dcterms:W3CDTF">2022-05-09T10:31:00Z</dcterms:modified>
</cp:coreProperties>
</file>