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54" w:rsidRPr="006E50E2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05854" w:rsidRPr="006E50E2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05854" w:rsidRPr="006E50E2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05854" w:rsidRPr="006E50E2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854" w:rsidRPr="006E50E2" w:rsidRDefault="00C14B99" w:rsidP="0070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:4</w:t>
      </w:r>
      <w:bookmarkStart w:id="0" w:name="_GoBack"/>
      <w:bookmarkEnd w:id="0"/>
      <w:proofErr w:type="gramEnd"/>
      <w:r w:rsidR="00705854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705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:15.04.2022</w:t>
      </w:r>
      <w:r w:rsidR="00705854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05854" w:rsidRPr="006E50E2" w:rsidRDefault="00705854" w:rsidP="0070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854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05854" w:rsidRPr="00521258" w:rsidRDefault="00705854" w:rsidP="007058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854" w:rsidRDefault="00705854" w:rsidP="00705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854">
        <w:rPr>
          <w:rFonts w:ascii="Times New Roman" w:hAnsi="Times New Roman" w:cs="Times New Roman"/>
          <w:sz w:val="24"/>
          <w:szCs w:val="24"/>
        </w:rPr>
        <w:t>İlçemize bağlı Bahçelievler Mahallesinde Pazar yeri olmadığından, Halkımızın ihtiyaçlarını giderebilmeleri için bir adet Pazar yerine ihtiyaç duyulmaktadır. Belediyemiz bütçe imkânları dâhilinde yapılmasını içeren konu</w:t>
      </w:r>
      <w:r w:rsidRPr="007058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07.04.2022 tarih ve 176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11-15 Nisan 2022 tarihlerinde 5 (Beş) gün bir araya gelerek konu üzerindeki çalışmalarını tamamlamıştır.</w:t>
      </w:r>
    </w:p>
    <w:p w:rsidR="00284715" w:rsidRDefault="00284715" w:rsidP="00705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715" w:rsidRPr="00705854" w:rsidRDefault="00284715" w:rsidP="00705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705854" w:rsidRPr="00705854" w:rsidRDefault="00705854" w:rsidP="00705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Default="000A68A4" w:rsidP="000A68A4">
      <w:pPr>
        <w:spacing w:after="0" w:line="0" w:lineRule="atLeast"/>
        <w:ind w:firstLine="567"/>
        <w:contextualSpacing/>
        <w:jc w:val="both"/>
        <w:rPr>
          <w:color w:val="000000" w:themeColor="text1"/>
        </w:rPr>
      </w:pPr>
      <w:r w:rsidRPr="00705854">
        <w:rPr>
          <w:rFonts w:ascii="Times New Roman" w:hAnsi="Times New Roman" w:cs="Times New Roman"/>
          <w:sz w:val="24"/>
          <w:szCs w:val="24"/>
        </w:rPr>
        <w:t>İlçemize bağlı Bahçelievler Mahallesinde Pazar yeri olmadığından, Halkımızın ihtiyaçlarını giderebilm</w:t>
      </w:r>
      <w:r>
        <w:rPr>
          <w:rFonts w:ascii="Times New Roman" w:hAnsi="Times New Roman" w:cs="Times New Roman"/>
          <w:sz w:val="24"/>
          <w:szCs w:val="24"/>
        </w:rPr>
        <w:t xml:space="preserve">eleri için bir adet Pazar yeri yapılmasını içeren konu ile ilgili olarak; Belediyemiz ilgili birimleri tarafından </w:t>
      </w:r>
      <w:r w:rsidR="00284715">
        <w:rPr>
          <w:rFonts w:ascii="Times New Roman" w:hAnsi="Times New Roman" w:cs="Times New Roman"/>
          <w:sz w:val="24"/>
          <w:szCs w:val="24"/>
        </w:rPr>
        <w:t>gerekli araştırmaların yapılarak</w:t>
      </w:r>
      <w:r>
        <w:rPr>
          <w:rFonts w:ascii="Times New Roman" w:hAnsi="Times New Roman" w:cs="Times New Roman"/>
          <w:sz w:val="24"/>
          <w:szCs w:val="24"/>
        </w:rPr>
        <w:t xml:space="preserve">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Pazar yeri yapılması komisyonumuzca uygun görülmüştür.</w:t>
      </w:r>
    </w:p>
    <w:p w:rsidR="00705854" w:rsidRPr="006B19E5" w:rsidRDefault="00705854" w:rsidP="0070585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Mayıs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15.04.2022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05854" w:rsidRPr="006E50E2" w:rsidRDefault="00705854" w:rsidP="0070585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05854" w:rsidRPr="006E50E2" w:rsidRDefault="00705854" w:rsidP="0070585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Default="00705854" w:rsidP="0070585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05854" w:rsidRPr="006E50E2" w:rsidRDefault="00705854" w:rsidP="00705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705854" w:rsidRDefault="00705854" w:rsidP="00705854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05854" w:rsidRDefault="00705854" w:rsidP="00705854"/>
    <w:p w:rsidR="006348F2" w:rsidRDefault="00C14B99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54"/>
    <w:rsid w:val="000A68A4"/>
    <w:rsid w:val="000E2393"/>
    <w:rsid w:val="00284715"/>
    <w:rsid w:val="00705854"/>
    <w:rsid w:val="00B04CB6"/>
    <w:rsid w:val="00C1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3371D-6435-4EDA-A5A6-FE1683C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2022-04-19T11:36:00Z</dcterms:created>
  <dcterms:modified xsi:type="dcterms:W3CDTF">2022-05-09T10:10:00Z</dcterms:modified>
</cp:coreProperties>
</file>