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81F" w:rsidRPr="00603FD6" w:rsidRDefault="002F481F" w:rsidP="002F481F">
      <w:pPr>
        <w:spacing w:after="0" w:line="240" w:lineRule="auto"/>
        <w:jc w:val="center"/>
        <w:rPr>
          <w:rFonts w:ascii="Times New Roman" w:hAnsi="Times New Roman" w:cs="Times New Roman"/>
          <w:b/>
          <w:sz w:val="24"/>
          <w:szCs w:val="24"/>
        </w:rPr>
      </w:pPr>
      <w:r w:rsidRPr="00603FD6">
        <w:rPr>
          <w:rFonts w:ascii="Times New Roman" w:hAnsi="Times New Roman" w:cs="Times New Roman"/>
          <w:b/>
          <w:sz w:val="24"/>
          <w:szCs w:val="24"/>
        </w:rPr>
        <w:t>T.C.</w:t>
      </w:r>
    </w:p>
    <w:p w:rsidR="002F481F" w:rsidRPr="00603FD6" w:rsidRDefault="002F481F" w:rsidP="002F481F">
      <w:pPr>
        <w:spacing w:after="0" w:line="240" w:lineRule="auto"/>
        <w:jc w:val="center"/>
        <w:rPr>
          <w:rFonts w:ascii="Times New Roman" w:hAnsi="Times New Roman" w:cs="Times New Roman"/>
          <w:b/>
          <w:sz w:val="24"/>
          <w:szCs w:val="24"/>
        </w:rPr>
      </w:pPr>
      <w:r w:rsidRPr="00603FD6">
        <w:rPr>
          <w:rFonts w:ascii="Times New Roman" w:hAnsi="Times New Roman" w:cs="Times New Roman"/>
          <w:b/>
          <w:sz w:val="24"/>
          <w:szCs w:val="24"/>
        </w:rPr>
        <w:t>GÖLBAŞI BELEDİYE MECLİSİ</w:t>
      </w:r>
    </w:p>
    <w:p w:rsidR="002F481F" w:rsidRPr="00603FD6" w:rsidRDefault="002F481F" w:rsidP="002F481F">
      <w:pPr>
        <w:spacing w:after="0" w:line="240" w:lineRule="auto"/>
        <w:jc w:val="center"/>
        <w:rPr>
          <w:rFonts w:ascii="Times New Roman" w:hAnsi="Times New Roman" w:cs="Times New Roman"/>
          <w:b/>
          <w:sz w:val="24"/>
          <w:szCs w:val="24"/>
        </w:rPr>
      </w:pPr>
      <w:r w:rsidRPr="00603FD6">
        <w:rPr>
          <w:rFonts w:ascii="Times New Roman" w:hAnsi="Times New Roman" w:cs="Times New Roman"/>
          <w:b/>
          <w:sz w:val="24"/>
          <w:szCs w:val="24"/>
        </w:rPr>
        <w:t xml:space="preserve"> KIRSAL KALKINMA KOMİSYONU RAPORU</w:t>
      </w:r>
    </w:p>
    <w:p w:rsidR="002F481F" w:rsidRPr="00603FD6" w:rsidRDefault="002F481F" w:rsidP="002F481F">
      <w:pPr>
        <w:spacing w:after="0" w:line="240" w:lineRule="auto"/>
        <w:jc w:val="center"/>
        <w:rPr>
          <w:rFonts w:ascii="Times New Roman" w:hAnsi="Times New Roman" w:cs="Times New Roman"/>
          <w:b/>
          <w:sz w:val="24"/>
          <w:szCs w:val="24"/>
        </w:rPr>
      </w:pPr>
    </w:p>
    <w:p w:rsidR="002F481F" w:rsidRPr="00603FD6" w:rsidRDefault="007F4B4C" w:rsidP="002F481F">
      <w:pPr>
        <w:spacing w:after="0" w:line="240" w:lineRule="auto"/>
        <w:rPr>
          <w:rFonts w:ascii="Times New Roman" w:hAnsi="Times New Roman" w:cs="Times New Roman"/>
          <w:b/>
          <w:color w:val="000000" w:themeColor="text1"/>
          <w:sz w:val="24"/>
          <w:szCs w:val="24"/>
        </w:rPr>
      </w:pPr>
      <w:proofErr w:type="gramStart"/>
      <w:r>
        <w:rPr>
          <w:rFonts w:ascii="Times New Roman" w:hAnsi="Times New Roman" w:cs="Times New Roman"/>
          <w:b/>
          <w:sz w:val="24"/>
          <w:szCs w:val="24"/>
        </w:rPr>
        <w:t>SAYI : 16</w:t>
      </w:r>
      <w:proofErr w:type="gramEnd"/>
      <w:r w:rsidR="002F481F" w:rsidRPr="00603FD6">
        <w:rPr>
          <w:rFonts w:ascii="Times New Roman" w:hAnsi="Times New Roman" w:cs="Times New Roman"/>
          <w:b/>
          <w:sz w:val="24"/>
          <w:szCs w:val="24"/>
        </w:rPr>
        <w:t xml:space="preserve">                                                                                                    </w:t>
      </w:r>
      <w:r w:rsidR="002F481F" w:rsidRPr="00603FD6">
        <w:rPr>
          <w:rFonts w:ascii="Times New Roman" w:hAnsi="Times New Roman" w:cs="Times New Roman"/>
          <w:b/>
          <w:color w:val="000000" w:themeColor="text1"/>
          <w:sz w:val="24"/>
          <w:szCs w:val="24"/>
        </w:rPr>
        <w:t xml:space="preserve">TARİH </w:t>
      </w:r>
      <w:r w:rsidR="002F481F">
        <w:rPr>
          <w:rFonts w:ascii="Times New Roman" w:hAnsi="Times New Roman" w:cs="Times New Roman"/>
          <w:b/>
          <w:color w:val="000000" w:themeColor="text1"/>
          <w:sz w:val="24"/>
          <w:szCs w:val="24"/>
        </w:rPr>
        <w:t>:18</w:t>
      </w:r>
      <w:r w:rsidR="002F481F" w:rsidRPr="00603FD6">
        <w:rPr>
          <w:rFonts w:ascii="Times New Roman" w:hAnsi="Times New Roman" w:cs="Times New Roman"/>
          <w:b/>
          <w:color w:val="000000" w:themeColor="text1"/>
          <w:sz w:val="24"/>
          <w:szCs w:val="24"/>
        </w:rPr>
        <w:t>.</w:t>
      </w:r>
      <w:r w:rsidR="002F481F">
        <w:rPr>
          <w:rFonts w:ascii="Times New Roman" w:hAnsi="Times New Roman" w:cs="Times New Roman"/>
          <w:b/>
          <w:color w:val="000000" w:themeColor="text1"/>
          <w:sz w:val="24"/>
          <w:szCs w:val="24"/>
        </w:rPr>
        <w:t>02.2022</w:t>
      </w:r>
    </w:p>
    <w:p w:rsidR="002F481F" w:rsidRPr="00603FD6" w:rsidRDefault="002F481F" w:rsidP="002F481F">
      <w:pPr>
        <w:spacing w:after="0" w:line="240" w:lineRule="auto"/>
        <w:rPr>
          <w:rFonts w:ascii="Times New Roman" w:hAnsi="Times New Roman" w:cs="Times New Roman"/>
          <w:b/>
          <w:sz w:val="24"/>
          <w:szCs w:val="24"/>
        </w:rPr>
      </w:pPr>
    </w:p>
    <w:p w:rsidR="002F481F" w:rsidRPr="00603FD6" w:rsidRDefault="002F481F" w:rsidP="002F481F">
      <w:pPr>
        <w:spacing w:after="0" w:line="240" w:lineRule="auto"/>
        <w:rPr>
          <w:rFonts w:ascii="Times New Roman" w:hAnsi="Times New Roman" w:cs="Times New Roman"/>
          <w:b/>
          <w:sz w:val="24"/>
          <w:szCs w:val="24"/>
        </w:rPr>
      </w:pPr>
    </w:p>
    <w:p w:rsidR="002F481F" w:rsidRPr="00603FD6" w:rsidRDefault="002F481F" w:rsidP="002F481F">
      <w:pPr>
        <w:spacing w:after="0" w:line="240" w:lineRule="auto"/>
        <w:jc w:val="center"/>
        <w:rPr>
          <w:rFonts w:ascii="Times New Roman" w:hAnsi="Times New Roman" w:cs="Times New Roman"/>
          <w:b/>
          <w:sz w:val="24"/>
          <w:szCs w:val="24"/>
        </w:rPr>
      </w:pPr>
      <w:r w:rsidRPr="00603FD6">
        <w:rPr>
          <w:rFonts w:ascii="Times New Roman" w:hAnsi="Times New Roman" w:cs="Times New Roman"/>
          <w:b/>
          <w:sz w:val="24"/>
          <w:szCs w:val="24"/>
        </w:rPr>
        <w:t>GÖLBAŞI BELEDİYE MECLİS BAŞKANLIĞINA</w:t>
      </w:r>
    </w:p>
    <w:p w:rsidR="002F481F" w:rsidRPr="00603FD6" w:rsidRDefault="002F481F" w:rsidP="002F481F">
      <w:pPr>
        <w:tabs>
          <w:tab w:val="left" w:pos="5760"/>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p>
    <w:p w:rsidR="002F481F" w:rsidRPr="002F481F" w:rsidRDefault="002F481F" w:rsidP="002F481F">
      <w:pPr>
        <w:spacing w:after="0" w:line="0" w:lineRule="atLeast"/>
        <w:ind w:firstLine="709"/>
        <w:jc w:val="both"/>
        <w:rPr>
          <w:rFonts w:ascii="Times New Roman" w:hAnsi="Times New Roman" w:cs="Times New Roman"/>
          <w:color w:val="000000" w:themeColor="text1"/>
          <w:sz w:val="24"/>
          <w:szCs w:val="24"/>
        </w:rPr>
      </w:pPr>
      <w:r w:rsidRPr="002F481F">
        <w:rPr>
          <w:rFonts w:ascii="Times New Roman" w:eastAsia="Times New Roman" w:hAnsi="Times New Roman" w:cs="Times New Roman"/>
          <w:sz w:val="24"/>
          <w:szCs w:val="24"/>
          <w:lang w:eastAsia="tr-TR"/>
        </w:rPr>
        <w:t xml:space="preserve">Bitki hastalıkları ve zararları ile ilgili ilçemizde yapılan mücadele çalışmalarının araştırılmasını arz ve teklif eden Gürol </w:t>
      </w:r>
      <w:proofErr w:type="spellStart"/>
      <w:r w:rsidRPr="002F481F">
        <w:rPr>
          <w:rFonts w:ascii="Times New Roman" w:eastAsia="Times New Roman" w:hAnsi="Times New Roman" w:cs="Times New Roman"/>
          <w:sz w:val="24"/>
          <w:szCs w:val="24"/>
          <w:lang w:eastAsia="tr-TR"/>
        </w:rPr>
        <w:t>Emekli’ye</w:t>
      </w:r>
      <w:proofErr w:type="spellEnd"/>
      <w:r w:rsidRPr="002F481F">
        <w:rPr>
          <w:rFonts w:ascii="Times New Roman" w:eastAsia="Times New Roman" w:hAnsi="Times New Roman" w:cs="Times New Roman"/>
          <w:sz w:val="24"/>
          <w:szCs w:val="24"/>
          <w:lang w:eastAsia="tr-TR"/>
        </w:rPr>
        <w:t xml:space="preserve"> ait önerge</w:t>
      </w:r>
      <w:r w:rsidRPr="002F481F">
        <w:rPr>
          <w:rFonts w:ascii="Times New Roman" w:hAnsi="Times New Roman" w:cs="Times New Roman"/>
          <w:sz w:val="24"/>
          <w:szCs w:val="24"/>
        </w:rPr>
        <w:t>,</w:t>
      </w:r>
      <w:r>
        <w:rPr>
          <w:rFonts w:ascii="Times New Roman" w:hAnsi="Times New Roman" w:cs="Times New Roman"/>
          <w:sz w:val="24"/>
          <w:szCs w:val="24"/>
        </w:rPr>
        <w:t xml:space="preserve"> Belediye Meclisinin 04.02.2022 tarih ve 82</w:t>
      </w:r>
      <w:r w:rsidRPr="002F481F">
        <w:rPr>
          <w:rFonts w:ascii="Times New Roman" w:hAnsi="Times New Roman" w:cs="Times New Roman"/>
          <w:sz w:val="24"/>
          <w:szCs w:val="24"/>
        </w:rPr>
        <w:t xml:space="preserve"> sayılı kararı ile komisyonumuza incelenmek üzere havale edilmiştir. </w:t>
      </w:r>
      <w:r>
        <w:rPr>
          <w:rFonts w:ascii="Times New Roman" w:hAnsi="Times New Roman" w:cs="Times New Roman"/>
          <w:color w:val="000000" w:themeColor="text1"/>
          <w:sz w:val="24"/>
          <w:szCs w:val="24"/>
        </w:rPr>
        <w:t>Komisyonumuz 11-18</w:t>
      </w:r>
      <w:r w:rsidRPr="002F481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Şubat</w:t>
      </w:r>
      <w:r w:rsidRPr="002F481F">
        <w:rPr>
          <w:rFonts w:ascii="Times New Roman" w:hAnsi="Times New Roman" w:cs="Times New Roman"/>
          <w:color w:val="000000" w:themeColor="text1"/>
          <w:sz w:val="24"/>
          <w:szCs w:val="24"/>
        </w:rPr>
        <w:t xml:space="preserve"> 2022 tarihleri arasında 5 (Beş) gün bir araya gelerek konu üzerindeki çalışmalarını tamamlamıştır.</w:t>
      </w:r>
    </w:p>
    <w:p w:rsidR="002F481F" w:rsidRPr="00C33C8F" w:rsidRDefault="002F481F" w:rsidP="002F481F">
      <w:pPr>
        <w:spacing w:after="0" w:line="0" w:lineRule="atLeast"/>
        <w:ind w:firstLine="708"/>
        <w:jc w:val="both"/>
        <w:rPr>
          <w:rFonts w:ascii="Times New Roman" w:hAnsi="Times New Roman" w:cs="Times New Roman"/>
          <w:color w:val="000000" w:themeColor="text1"/>
          <w:sz w:val="24"/>
          <w:szCs w:val="24"/>
        </w:rPr>
      </w:pPr>
    </w:p>
    <w:p w:rsidR="002F481F" w:rsidRDefault="00F1221E" w:rsidP="002F481F">
      <w:pPr>
        <w:spacing w:after="0" w:line="0" w:lineRule="atLeast"/>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Gölbaşı İlçe Tarım Müdürlüğünün konuyla ilgili yapmış olduğu çalışmalar aşağıda belirtilmiştir. </w:t>
      </w:r>
    </w:p>
    <w:p w:rsidR="00F1221E" w:rsidRDefault="00F1221E" w:rsidP="002F481F">
      <w:pPr>
        <w:spacing w:after="0" w:line="0" w:lineRule="atLeast"/>
        <w:ind w:firstLine="708"/>
        <w:rPr>
          <w:rFonts w:ascii="Times New Roman" w:eastAsia="Times New Roman" w:hAnsi="Times New Roman" w:cs="Times New Roman"/>
          <w:sz w:val="24"/>
          <w:szCs w:val="24"/>
        </w:rPr>
      </w:pPr>
    </w:p>
    <w:tbl>
      <w:tblPr>
        <w:tblStyle w:val="TabloKlavuzu"/>
        <w:tblW w:w="0" w:type="auto"/>
        <w:tblLook w:val="04A0" w:firstRow="1" w:lastRow="0" w:firstColumn="1" w:lastColumn="0" w:noHBand="0" w:noVBand="1"/>
      </w:tblPr>
      <w:tblGrid>
        <w:gridCol w:w="757"/>
        <w:gridCol w:w="3207"/>
        <w:gridCol w:w="2832"/>
        <w:gridCol w:w="2266"/>
      </w:tblGrid>
      <w:tr w:rsidR="00F1221E" w:rsidTr="00F1221E">
        <w:tc>
          <w:tcPr>
            <w:tcW w:w="757" w:type="dxa"/>
          </w:tcPr>
          <w:p w:rsidR="00F1221E" w:rsidRDefault="00F1221E" w:rsidP="00F1221E">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S.NO</w:t>
            </w:r>
          </w:p>
        </w:tc>
        <w:tc>
          <w:tcPr>
            <w:tcW w:w="3207" w:type="dxa"/>
          </w:tcPr>
          <w:p w:rsidR="00F1221E" w:rsidRDefault="00F1221E" w:rsidP="002F481F">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Hastalık Adı</w:t>
            </w:r>
          </w:p>
        </w:tc>
        <w:tc>
          <w:tcPr>
            <w:tcW w:w="2832" w:type="dxa"/>
          </w:tcPr>
          <w:p w:rsidR="00F1221E" w:rsidRDefault="00F1221E" w:rsidP="00F1221E">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Uygulama Alanı (</w:t>
            </w:r>
            <w:proofErr w:type="spellStart"/>
            <w:r>
              <w:rPr>
                <w:rFonts w:ascii="Times New Roman" w:eastAsia="Times New Roman" w:hAnsi="Times New Roman" w:cs="Times New Roman"/>
                <w:sz w:val="24"/>
                <w:szCs w:val="24"/>
              </w:rPr>
              <w:t>dak</w:t>
            </w:r>
            <w:proofErr w:type="spellEnd"/>
            <w:r>
              <w:rPr>
                <w:rFonts w:ascii="Times New Roman" w:eastAsia="Times New Roman" w:hAnsi="Times New Roman" w:cs="Times New Roman"/>
                <w:sz w:val="24"/>
                <w:szCs w:val="24"/>
              </w:rPr>
              <w:t>)</w:t>
            </w:r>
          </w:p>
        </w:tc>
        <w:tc>
          <w:tcPr>
            <w:tcW w:w="2266" w:type="dxa"/>
          </w:tcPr>
          <w:p w:rsidR="00F1221E" w:rsidRDefault="00F1221E" w:rsidP="00F1221E">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Üretici Sayısı</w:t>
            </w:r>
          </w:p>
        </w:tc>
      </w:tr>
      <w:tr w:rsidR="00F1221E" w:rsidTr="00F1221E">
        <w:tc>
          <w:tcPr>
            <w:tcW w:w="757" w:type="dxa"/>
          </w:tcPr>
          <w:p w:rsidR="00F1221E" w:rsidRDefault="00F1221E" w:rsidP="00F1221E">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07" w:type="dxa"/>
          </w:tcPr>
          <w:p w:rsidR="00F1221E" w:rsidRDefault="00F1221E" w:rsidP="002F481F">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Hububatta </w:t>
            </w:r>
            <w:proofErr w:type="spellStart"/>
            <w:r>
              <w:rPr>
                <w:rFonts w:ascii="Times New Roman" w:eastAsia="Times New Roman" w:hAnsi="Times New Roman" w:cs="Times New Roman"/>
                <w:sz w:val="24"/>
                <w:szCs w:val="24"/>
              </w:rPr>
              <w:t>Sünr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Sürvey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Müc</w:t>
            </w:r>
            <w:proofErr w:type="spellEnd"/>
            <w:r>
              <w:rPr>
                <w:rFonts w:ascii="Times New Roman" w:eastAsia="Times New Roman" w:hAnsi="Times New Roman" w:cs="Times New Roman"/>
                <w:sz w:val="24"/>
                <w:szCs w:val="24"/>
              </w:rPr>
              <w:t>. İlaçlanan Alan</w:t>
            </w:r>
          </w:p>
        </w:tc>
        <w:tc>
          <w:tcPr>
            <w:tcW w:w="2832" w:type="dxa"/>
          </w:tcPr>
          <w:p w:rsidR="00F1221E" w:rsidRDefault="00F1221E" w:rsidP="00F1221E">
            <w:pPr>
              <w:spacing w:after="0" w:line="0" w:lineRule="atLeast"/>
              <w:jc w:val="center"/>
              <w:rPr>
                <w:rFonts w:ascii="Times New Roman" w:eastAsia="Times New Roman" w:hAnsi="Times New Roman" w:cs="Times New Roman"/>
                <w:sz w:val="24"/>
                <w:szCs w:val="24"/>
              </w:rPr>
            </w:pPr>
          </w:p>
          <w:p w:rsidR="00F1221E" w:rsidRDefault="00F1221E" w:rsidP="00F1221E">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122.750</w:t>
            </w:r>
          </w:p>
        </w:tc>
        <w:tc>
          <w:tcPr>
            <w:tcW w:w="2266" w:type="dxa"/>
          </w:tcPr>
          <w:p w:rsidR="00F1221E" w:rsidRDefault="00F1221E" w:rsidP="00F1221E">
            <w:pPr>
              <w:spacing w:after="0" w:line="0" w:lineRule="atLeast"/>
              <w:jc w:val="center"/>
              <w:rPr>
                <w:rFonts w:ascii="Times New Roman" w:eastAsia="Times New Roman" w:hAnsi="Times New Roman" w:cs="Times New Roman"/>
                <w:sz w:val="24"/>
                <w:szCs w:val="24"/>
              </w:rPr>
            </w:pPr>
          </w:p>
          <w:p w:rsidR="00F1221E" w:rsidRDefault="00F1221E" w:rsidP="00F1221E">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F1221E" w:rsidTr="00F1221E">
        <w:tc>
          <w:tcPr>
            <w:tcW w:w="757" w:type="dxa"/>
          </w:tcPr>
          <w:p w:rsidR="00F1221E" w:rsidRDefault="00F1221E" w:rsidP="00F1221E">
            <w:pPr>
              <w:spacing w:after="0" w:line="0" w:lineRule="atLeast"/>
              <w:jc w:val="center"/>
              <w:rPr>
                <w:rFonts w:ascii="Times New Roman" w:eastAsia="Times New Roman" w:hAnsi="Times New Roman" w:cs="Times New Roman"/>
                <w:sz w:val="24"/>
                <w:szCs w:val="24"/>
              </w:rPr>
            </w:pPr>
          </w:p>
          <w:p w:rsidR="00F1221E" w:rsidRDefault="00F1221E" w:rsidP="00F1221E">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207" w:type="dxa"/>
          </w:tcPr>
          <w:p w:rsidR="00F1221E" w:rsidRDefault="00F1221E" w:rsidP="002F481F">
            <w:pPr>
              <w:spacing w:after="0" w:line="0" w:lineRule="atLeast"/>
              <w:rPr>
                <w:rFonts w:ascii="Times New Roman" w:eastAsia="Times New Roman" w:hAnsi="Times New Roman" w:cs="Times New Roman"/>
                <w:sz w:val="24"/>
                <w:szCs w:val="24"/>
              </w:rPr>
            </w:pPr>
          </w:p>
          <w:p w:rsidR="00F1221E" w:rsidRDefault="00F1221E" w:rsidP="002F481F">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Elma İç Kurdu </w:t>
            </w:r>
            <w:proofErr w:type="spellStart"/>
            <w:r>
              <w:rPr>
                <w:rFonts w:ascii="Times New Roman" w:eastAsia="Times New Roman" w:hAnsi="Times New Roman" w:cs="Times New Roman"/>
                <w:sz w:val="24"/>
                <w:szCs w:val="24"/>
              </w:rPr>
              <w:t>Müc</w:t>
            </w:r>
            <w:proofErr w:type="spellEnd"/>
            <w:r>
              <w:rPr>
                <w:rFonts w:ascii="Times New Roman" w:eastAsia="Times New Roman" w:hAnsi="Times New Roman" w:cs="Times New Roman"/>
                <w:sz w:val="24"/>
                <w:szCs w:val="24"/>
              </w:rPr>
              <w:t>.</w:t>
            </w:r>
          </w:p>
          <w:p w:rsidR="00F1221E" w:rsidRDefault="00F1221E" w:rsidP="002F481F">
            <w:pPr>
              <w:spacing w:after="0" w:line="0" w:lineRule="atLeast"/>
              <w:rPr>
                <w:rFonts w:ascii="Times New Roman" w:eastAsia="Times New Roman" w:hAnsi="Times New Roman" w:cs="Times New Roman"/>
                <w:sz w:val="24"/>
                <w:szCs w:val="24"/>
              </w:rPr>
            </w:pPr>
          </w:p>
        </w:tc>
        <w:tc>
          <w:tcPr>
            <w:tcW w:w="2832" w:type="dxa"/>
          </w:tcPr>
          <w:p w:rsidR="00F1221E" w:rsidRDefault="00F1221E" w:rsidP="00F1221E">
            <w:pPr>
              <w:spacing w:after="0" w:line="0" w:lineRule="atLeast"/>
              <w:jc w:val="center"/>
              <w:rPr>
                <w:rFonts w:ascii="Times New Roman" w:eastAsia="Times New Roman" w:hAnsi="Times New Roman" w:cs="Times New Roman"/>
                <w:sz w:val="24"/>
                <w:szCs w:val="24"/>
              </w:rPr>
            </w:pPr>
          </w:p>
          <w:p w:rsidR="00F1221E" w:rsidRDefault="00F1221E" w:rsidP="00F1221E">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266" w:type="dxa"/>
          </w:tcPr>
          <w:p w:rsidR="00F1221E" w:rsidRDefault="00F1221E" w:rsidP="00F1221E">
            <w:pPr>
              <w:spacing w:after="0" w:line="0" w:lineRule="atLeast"/>
              <w:jc w:val="center"/>
              <w:rPr>
                <w:rFonts w:ascii="Times New Roman" w:eastAsia="Times New Roman" w:hAnsi="Times New Roman" w:cs="Times New Roman"/>
                <w:sz w:val="24"/>
                <w:szCs w:val="24"/>
              </w:rPr>
            </w:pPr>
          </w:p>
          <w:p w:rsidR="00F1221E" w:rsidRDefault="00F1221E" w:rsidP="00F1221E">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F1221E" w:rsidTr="00F1221E">
        <w:tc>
          <w:tcPr>
            <w:tcW w:w="757" w:type="dxa"/>
          </w:tcPr>
          <w:p w:rsidR="00F1221E" w:rsidRDefault="00F1221E" w:rsidP="00F1221E">
            <w:pPr>
              <w:spacing w:after="0" w:line="0" w:lineRule="atLeast"/>
              <w:jc w:val="center"/>
              <w:rPr>
                <w:rFonts w:ascii="Times New Roman" w:eastAsia="Times New Roman" w:hAnsi="Times New Roman" w:cs="Times New Roman"/>
                <w:sz w:val="24"/>
                <w:szCs w:val="24"/>
              </w:rPr>
            </w:pPr>
          </w:p>
          <w:p w:rsidR="00F1221E" w:rsidRDefault="00F1221E" w:rsidP="00F1221E">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207" w:type="dxa"/>
          </w:tcPr>
          <w:p w:rsidR="00F1221E" w:rsidRDefault="00F1221E" w:rsidP="002F481F">
            <w:pPr>
              <w:spacing w:after="0" w:line="0" w:lineRule="atLeast"/>
              <w:rPr>
                <w:rFonts w:ascii="Times New Roman" w:eastAsia="Times New Roman" w:hAnsi="Times New Roman" w:cs="Times New Roman"/>
                <w:sz w:val="24"/>
                <w:szCs w:val="24"/>
              </w:rPr>
            </w:pPr>
          </w:p>
          <w:p w:rsidR="00F1221E" w:rsidRDefault="00F1221E" w:rsidP="002F481F">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Akdeniz Meyve Sineği</w:t>
            </w:r>
          </w:p>
          <w:p w:rsidR="00F1221E" w:rsidRDefault="00F1221E" w:rsidP="002F481F">
            <w:pPr>
              <w:spacing w:after="0" w:line="0" w:lineRule="atLeast"/>
              <w:rPr>
                <w:rFonts w:ascii="Times New Roman" w:eastAsia="Times New Roman" w:hAnsi="Times New Roman" w:cs="Times New Roman"/>
                <w:sz w:val="24"/>
                <w:szCs w:val="24"/>
              </w:rPr>
            </w:pPr>
          </w:p>
        </w:tc>
        <w:tc>
          <w:tcPr>
            <w:tcW w:w="2832" w:type="dxa"/>
          </w:tcPr>
          <w:p w:rsidR="00F1221E" w:rsidRDefault="00F1221E" w:rsidP="00F1221E">
            <w:pPr>
              <w:spacing w:after="0" w:line="0" w:lineRule="atLeast"/>
              <w:jc w:val="center"/>
              <w:rPr>
                <w:rFonts w:ascii="Times New Roman" w:eastAsia="Times New Roman" w:hAnsi="Times New Roman" w:cs="Times New Roman"/>
                <w:sz w:val="24"/>
                <w:szCs w:val="24"/>
              </w:rPr>
            </w:pPr>
          </w:p>
          <w:p w:rsidR="00F1221E" w:rsidRDefault="00F1221E" w:rsidP="00F1221E">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2266" w:type="dxa"/>
          </w:tcPr>
          <w:p w:rsidR="00F1221E" w:rsidRDefault="00F1221E" w:rsidP="00F1221E">
            <w:pPr>
              <w:spacing w:after="0" w:line="0" w:lineRule="atLeast"/>
              <w:jc w:val="center"/>
              <w:rPr>
                <w:rFonts w:ascii="Times New Roman" w:eastAsia="Times New Roman" w:hAnsi="Times New Roman" w:cs="Times New Roman"/>
                <w:sz w:val="24"/>
                <w:szCs w:val="24"/>
              </w:rPr>
            </w:pPr>
          </w:p>
          <w:p w:rsidR="00F1221E" w:rsidRDefault="00F1221E" w:rsidP="00F1221E">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F1221E" w:rsidTr="00F1221E">
        <w:tc>
          <w:tcPr>
            <w:tcW w:w="757" w:type="dxa"/>
          </w:tcPr>
          <w:p w:rsidR="00F1221E" w:rsidRDefault="00F1221E" w:rsidP="00F1221E">
            <w:pPr>
              <w:spacing w:after="0" w:line="0" w:lineRule="atLeast"/>
              <w:jc w:val="center"/>
              <w:rPr>
                <w:rFonts w:ascii="Times New Roman" w:eastAsia="Times New Roman" w:hAnsi="Times New Roman" w:cs="Times New Roman"/>
                <w:sz w:val="24"/>
                <w:szCs w:val="24"/>
              </w:rPr>
            </w:pPr>
          </w:p>
          <w:p w:rsidR="00F1221E" w:rsidRDefault="00F1221E" w:rsidP="00F1221E">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207" w:type="dxa"/>
          </w:tcPr>
          <w:p w:rsidR="00F1221E" w:rsidRDefault="00F1221E" w:rsidP="002F481F">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Sebze ve Meyvelerde Hasat Öncesi Pestisit Kalıntısı Takibi</w:t>
            </w:r>
          </w:p>
        </w:tc>
        <w:tc>
          <w:tcPr>
            <w:tcW w:w="2832" w:type="dxa"/>
          </w:tcPr>
          <w:p w:rsidR="00F1221E" w:rsidRDefault="00F1221E" w:rsidP="00F1221E">
            <w:pPr>
              <w:spacing w:after="0" w:line="0" w:lineRule="atLeast"/>
              <w:jc w:val="center"/>
              <w:rPr>
                <w:rFonts w:ascii="Times New Roman" w:eastAsia="Times New Roman" w:hAnsi="Times New Roman" w:cs="Times New Roman"/>
                <w:sz w:val="24"/>
                <w:szCs w:val="24"/>
              </w:rPr>
            </w:pPr>
          </w:p>
          <w:p w:rsidR="00F1221E" w:rsidRDefault="00F1221E" w:rsidP="00F1221E">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1.490</w:t>
            </w:r>
          </w:p>
        </w:tc>
        <w:tc>
          <w:tcPr>
            <w:tcW w:w="2266" w:type="dxa"/>
          </w:tcPr>
          <w:p w:rsidR="00F1221E" w:rsidRDefault="00F1221E" w:rsidP="00F1221E">
            <w:pPr>
              <w:spacing w:after="0" w:line="0" w:lineRule="atLeast"/>
              <w:jc w:val="center"/>
              <w:rPr>
                <w:rFonts w:ascii="Times New Roman" w:eastAsia="Times New Roman" w:hAnsi="Times New Roman" w:cs="Times New Roman"/>
                <w:sz w:val="24"/>
                <w:szCs w:val="24"/>
              </w:rPr>
            </w:pPr>
          </w:p>
          <w:p w:rsidR="00F1221E" w:rsidRDefault="00F1221E" w:rsidP="00F1221E">
            <w:pPr>
              <w:spacing w:after="0" w:line="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bl>
    <w:p w:rsidR="002F481F" w:rsidRDefault="002F481F" w:rsidP="002F481F">
      <w:pPr>
        <w:spacing w:after="0" w:line="0" w:lineRule="atLeast"/>
        <w:ind w:firstLine="708"/>
        <w:rPr>
          <w:rFonts w:ascii="Times New Roman" w:eastAsia="Times New Roman" w:hAnsi="Times New Roman" w:cs="Times New Roman"/>
          <w:sz w:val="24"/>
          <w:szCs w:val="24"/>
        </w:rPr>
      </w:pPr>
    </w:p>
    <w:p w:rsidR="00B36D03" w:rsidRDefault="00B36D03" w:rsidP="002F481F">
      <w:pPr>
        <w:spacing w:after="0"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527C5C" w:rsidRDefault="00527C5C" w:rsidP="00527C5C">
      <w:pPr>
        <w:spacing w:after="0" w:line="0" w:lineRule="atLeast"/>
        <w:ind w:firstLine="708"/>
        <w:jc w:val="both"/>
        <w:rPr>
          <w:rFonts w:ascii="Times New Roman" w:hAnsi="Times New Roman" w:cs="Times New Roman"/>
          <w:sz w:val="24"/>
          <w:szCs w:val="24"/>
        </w:rPr>
      </w:pPr>
      <w:r w:rsidRPr="00527C5C">
        <w:rPr>
          <w:rFonts w:ascii="Times New Roman" w:hAnsi="Times New Roman" w:cs="Times New Roman"/>
          <w:sz w:val="24"/>
          <w:szCs w:val="24"/>
        </w:rPr>
        <w:t xml:space="preserve">2021 yılında Süne </w:t>
      </w:r>
      <w:proofErr w:type="spellStart"/>
      <w:r w:rsidRPr="00527C5C">
        <w:rPr>
          <w:rFonts w:ascii="Times New Roman" w:hAnsi="Times New Roman" w:cs="Times New Roman"/>
          <w:sz w:val="24"/>
          <w:szCs w:val="24"/>
        </w:rPr>
        <w:t>sürvey</w:t>
      </w:r>
      <w:proofErr w:type="spellEnd"/>
      <w:r w:rsidRPr="00527C5C">
        <w:rPr>
          <w:rFonts w:ascii="Times New Roman" w:hAnsi="Times New Roman" w:cs="Times New Roman"/>
          <w:sz w:val="24"/>
          <w:szCs w:val="24"/>
        </w:rPr>
        <w:t xml:space="preserve"> ve mücadele çalışmaları 250.700 dekar buğday ekili alanda programa alınmış, 75.750 dekar alanda </w:t>
      </w:r>
      <w:proofErr w:type="spellStart"/>
      <w:r w:rsidRPr="00527C5C">
        <w:rPr>
          <w:rFonts w:ascii="Times New Roman" w:hAnsi="Times New Roman" w:cs="Times New Roman"/>
          <w:sz w:val="24"/>
          <w:szCs w:val="24"/>
        </w:rPr>
        <w:t>sürvey</w:t>
      </w:r>
      <w:proofErr w:type="spellEnd"/>
      <w:r w:rsidRPr="00527C5C">
        <w:rPr>
          <w:rFonts w:ascii="Times New Roman" w:hAnsi="Times New Roman" w:cs="Times New Roman"/>
          <w:sz w:val="24"/>
          <w:szCs w:val="24"/>
        </w:rPr>
        <w:t xml:space="preserve"> çalışmaları ilçe Tarım Müdürlüğü ekipleri tarafından gerçekleştirilmiştir ve toplamda 122.750 da alanda ilaçlama yaptırılmıştır. Çalışmalar 08 Mayıs 2021 tarihinde başlamış olup, sırasıyla kıymetlendirme, yumurta ve </w:t>
      </w:r>
      <w:proofErr w:type="spellStart"/>
      <w:r w:rsidRPr="00527C5C">
        <w:rPr>
          <w:rFonts w:ascii="Times New Roman" w:hAnsi="Times New Roman" w:cs="Times New Roman"/>
          <w:sz w:val="24"/>
          <w:szCs w:val="24"/>
        </w:rPr>
        <w:t>nimf</w:t>
      </w:r>
      <w:proofErr w:type="spellEnd"/>
      <w:r>
        <w:rPr>
          <w:rFonts w:ascii="Times New Roman" w:hAnsi="Times New Roman" w:cs="Times New Roman"/>
          <w:sz w:val="24"/>
          <w:szCs w:val="24"/>
        </w:rPr>
        <w:t xml:space="preserve"> </w:t>
      </w:r>
      <w:proofErr w:type="spellStart"/>
      <w:r w:rsidRPr="00527C5C">
        <w:rPr>
          <w:rFonts w:ascii="Times New Roman" w:hAnsi="Times New Roman" w:cs="Times New Roman"/>
          <w:sz w:val="24"/>
          <w:szCs w:val="24"/>
        </w:rPr>
        <w:t>sürveyleri</w:t>
      </w:r>
      <w:proofErr w:type="spellEnd"/>
      <w:r w:rsidRPr="00527C5C">
        <w:rPr>
          <w:rFonts w:ascii="Times New Roman" w:hAnsi="Times New Roman" w:cs="Times New Roman"/>
          <w:sz w:val="24"/>
          <w:szCs w:val="24"/>
        </w:rPr>
        <w:t xml:space="preserve"> yapılarak, 30 Haziran 2021 tarihinde sonuçlandırılmıştır.</w:t>
      </w:r>
    </w:p>
    <w:p w:rsidR="00527C5C" w:rsidRPr="00527C5C" w:rsidRDefault="00527C5C" w:rsidP="00527C5C">
      <w:pPr>
        <w:spacing w:after="0" w:line="0" w:lineRule="atLeast"/>
        <w:ind w:firstLine="708"/>
        <w:jc w:val="both"/>
        <w:rPr>
          <w:rFonts w:ascii="Times New Roman" w:hAnsi="Times New Roman" w:cs="Times New Roman"/>
          <w:sz w:val="24"/>
          <w:szCs w:val="24"/>
        </w:rPr>
      </w:pPr>
    </w:p>
    <w:p w:rsidR="00527C5C" w:rsidRPr="00527C5C" w:rsidRDefault="00527C5C" w:rsidP="00527C5C">
      <w:pPr>
        <w:spacing w:after="0" w:line="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Yapılan </w:t>
      </w:r>
      <w:proofErr w:type="spellStart"/>
      <w:r>
        <w:rPr>
          <w:rFonts w:ascii="Times New Roman" w:hAnsi="Times New Roman" w:cs="Times New Roman"/>
          <w:sz w:val="24"/>
          <w:szCs w:val="24"/>
        </w:rPr>
        <w:t>Sürveylerde</w:t>
      </w:r>
      <w:proofErr w:type="spellEnd"/>
      <w:r>
        <w:rPr>
          <w:rFonts w:ascii="Times New Roman" w:hAnsi="Times New Roman" w:cs="Times New Roman"/>
          <w:sz w:val="24"/>
          <w:szCs w:val="24"/>
        </w:rPr>
        <w:t xml:space="preserve">; m2 </w:t>
      </w:r>
      <w:r w:rsidRPr="00527C5C">
        <w:rPr>
          <w:rFonts w:ascii="Times New Roman" w:hAnsi="Times New Roman" w:cs="Times New Roman"/>
          <w:sz w:val="24"/>
          <w:szCs w:val="24"/>
        </w:rPr>
        <w:t xml:space="preserve">de ortalama ergin adedi % 0,6 ile (dört ünite ortalaması) 44 mahallede görülmüştür. Toplanabilen yumurta paketlerinde ise çok düşük oranda </w:t>
      </w:r>
      <w:proofErr w:type="gramStart"/>
      <w:r w:rsidRPr="00527C5C">
        <w:rPr>
          <w:rFonts w:ascii="Times New Roman" w:hAnsi="Times New Roman" w:cs="Times New Roman"/>
          <w:sz w:val="24"/>
          <w:szCs w:val="24"/>
        </w:rPr>
        <w:t>(</w:t>
      </w:r>
      <w:proofErr w:type="spellStart"/>
      <w:proofErr w:type="gramEnd"/>
      <w:r w:rsidRPr="00527C5C">
        <w:rPr>
          <w:rFonts w:ascii="Times New Roman" w:hAnsi="Times New Roman" w:cs="Times New Roman"/>
          <w:sz w:val="24"/>
          <w:szCs w:val="24"/>
        </w:rPr>
        <w:t>ort.</w:t>
      </w:r>
      <w:proofErr w:type="spellEnd"/>
      <w:r w:rsidRPr="00527C5C">
        <w:rPr>
          <w:rFonts w:ascii="Times New Roman" w:hAnsi="Times New Roman" w:cs="Times New Roman"/>
          <w:sz w:val="24"/>
          <w:szCs w:val="24"/>
        </w:rPr>
        <w:t xml:space="preserve"> %30) parazitlenme olduğu belirlenmiştir. </w:t>
      </w:r>
      <w:proofErr w:type="spellStart"/>
      <w:r w:rsidRPr="00527C5C">
        <w:rPr>
          <w:rFonts w:ascii="Times New Roman" w:hAnsi="Times New Roman" w:cs="Times New Roman"/>
          <w:sz w:val="24"/>
          <w:szCs w:val="24"/>
        </w:rPr>
        <w:t>Nimfsürveyi</w:t>
      </w:r>
      <w:proofErr w:type="spellEnd"/>
      <w:r w:rsidRPr="00527C5C">
        <w:rPr>
          <w:rFonts w:ascii="Times New Roman" w:hAnsi="Times New Roman" w:cs="Times New Roman"/>
          <w:sz w:val="24"/>
          <w:szCs w:val="24"/>
        </w:rPr>
        <w:t xml:space="preserve"> sonucunda da 44 mahallede ilaçlama kararı alınmıştır. </w:t>
      </w:r>
    </w:p>
    <w:p w:rsidR="00527C5C" w:rsidRPr="00527C5C" w:rsidRDefault="00527C5C" w:rsidP="00527C5C">
      <w:pPr>
        <w:spacing w:after="0" w:line="0" w:lineRule="atLeast"/>
        <w:ind w:firstLine="708"/>
        <w:jc w:val="both"/>
        <w:rPr>
          <w:rFonts w:ascii="Times New Roman" w:hAnsi="Times New Roman" w:cs="Times New Roman"/>
          <w:sz w:val="24"/>
          <w:szCs w:val="24"/>
        </w:rPr>
      </w:pPr>
      <w:r>
        <w:rPr>
          <w:rFonts w:ascii="Times New Roman" w:hAnsi="Times New Roman" w:cs="Times New Roman"/>
          <w:sz w:val="24"/>
          <w:szCs w:val="24"/>
        </w:rPr>
        <w:t>Hint Kenevi</w:t>
      </w:r>
      <w:r w:rsidRPr="00527C5C">
        <w:rPr>
          <w:rFonts w:ascii="Times New Roman" w:hAnsi="Times New Roman" w:cs="Times New Roman"/>
          <w:sz w:val="24"/>
          <w:szCs w:val="24"/>
        </w:rPr>
        <w:t>ri ile Mücadele:</w:t>
      </w:r>
    </w:p>
    <w:p w:rsidR="00527C5C" w:rsidRDefault="00527C5C" w:rsidP="00527C5C">
      <w:pPr>
        <w:spacing w:after="0" w:line="0" w:lineRule="atLeast"/>
        <w:jc w:val="both"/>
        <w:rPr>
          <w:rFonts w:ascii="Times New Roman" w:hAnsi="Times New Roman" w:cs="Times New Roman"/>
          <w:sz w:val="24"/>
          <w:szCs w:val="24"/>
        </w:rPr>
      </w:pPr>
      <w:r w:rsidRPr="00527C5C">
        <w:rPr>
          <w:rFonts w:ascii="Times New Roman" w:hAnsi="Times New Roman" w:cs="Times New Roman"/>
          <w:sz w:val="24"/>
          <w:szCs w:val="24"/>
        </w:rPr>
        <w:t xml:space="preserve">Ankara Emniyet Müdürlüğü Narkotik Suçlarla Mücadele Şube Müdürlüğü personellerince ilçemizde yakalanan 290 kök </w:t>
      </w:r>
      <w:proofErr w:type="spellStart"/>
      <w:r w:rsidRPr="00527C5C">
        <w:rPr>
          <w:rFonts w:ascii="Times New Roman" w:hAnsi="Times New Roman" w:cs="Times New Roman"/>
          <w:sz w:val="24"/>
          <w:szCs w:val="24"/>
        </w:rPr>
        <w:t>hint</w:t>
      </w:r>
      <w:proofErr w:type="spellEnd"/>
      <w:r w:rsidRPr="00527C5C">
        <w:rPr>
          <w:rFonts w:ascii="Times New Roman" w:hAnsi="Times New Roman" w:cs="Times New Roman"/>
          <w:sz w:val="24"/>
          <w:szCs w:val="24"/>
        </w:rPr>
        <w:t xml:space="preserve"> kenevirinden 278 kökü imha edilmiş olup 12 kök </w:t>
      </w:r>
      <w:proofErr w:type="spellStart"/>
      <w:r w:rsidRPr="00527C5C">
        <w:rPr>
          <w:rFonts w:ascii="Times New Roman" w:hAnsi="Times New Roman" w:cs="Times New Roman"/>
          <w:sz w:val="24"/>
          <w:szCs w:val="24"/>
        </w:rPr>
        <w:t>hint</w:t>
      </w:r>
      <w:proofErr w:type="spellEnd"/>
      <w:r w:rsidRPr="00527C5C">
        <w:rPr>
          <w:rFonts w:ascii="Times New Roman" w:hAnsi="Times New Roman" w:cs="Times New Roman"/>
          <w:sz w:val="24"/>
          <w:szCs w:val="24"/>
        </w:rPr>
        <w:t xml:space="preserve"> kenevirinin </w:t>
      </w:r>
      <w:proofErr w:type="spellStart"/>
      <w:r w:rsidRPr="00527C5C">
        <w:rPr>
          <w:rFonts w:ascii="Times New Roman" w:hAnsi="Times New Roman" w:cs="Times New Roman"/>
          <w:sz w:val="24"/>
          <w:szCs w:val="24"/>
        </w:rPr>
        <w:t>kriminal</w:t>
      </w:r>
      <w:proofErr w:type="spellEnd"/>
      <w:r w:rsidRPr="00527C5C">
        <w:rPr>
          <w:rFonts w:ascii="Times New Roman" w:hAnsi="Times New Roman" w:cs="Times New Roman"/>
          <w:sz w:val="24"/>
          <w:szCs w:val="24"/>
        </w:rPr>
        <w:t xml:space="preserve"> incelemesi yapılması için Narkotik Suçlarla Mücadele Şube Müdürlüğü personellerine teslim edilmiştir.</w:t>
      </w:r>
    </w:p>
    <w:p w:rsidR="00527C5C" w:rsidRDefault="00527C5C" w:rsidP="00527C5C">
      <w:pPr>
        <w:spacing w:after="0" w:line="0" w:lineRule="atLeast"/>
        <w:jc w:val="both"/>
        <w:rPr>
          <w:rFonts w:ascii="Times New Roman" w:hAnsi="Times New Roman" w:cs="Times New Roman"/>
          <w:sz w:val="24"/>
          <w:szCs w:val="24"/>
        </w:rPr>
      </w:pPr>
    </w:p>
    <w:p w:rsidR="00527C5C" w:rsidRDefault="00527C5C" w:rsidP="00527C5C">
      <w:pPr>
        <w:spacing w:after="0" w:line="0" w:lineRule="atLeast"/>
        <w:jc w:val="both"/>
        <w:rPr>
          <w:rFonts w:ascii="Times New Roman" w:hAnsi="Times New Roman" w:cs="Times New Roman"/>
          <w:sz w:val="24"/>
          <w:szCs w:val="24"/>
        </w:rPr>
      </w:pPr>
    </w:p>
    <w:p w:rsidR="00527C5C" w:rsidRDefault="00527C5C" w:rsidP="00527C5C">
      <w:pPr>
        <w:spacing w:after="0" w:line="0" w:lineRule="atLeast"/>
        <w:jc w:val="both"/>
        <w:rPr>
          <w:rFonts w:ascii="Times New Roman" w:hAnsi="Times New Roman" w:cs="Times New Roman"/>
          <w:sz w:val="24"/>
          <w:szCs w:val="24"/>
        </w:rPr>
      </w:pPr>
    </w:p>
    <w:p w:rsidR="00527C5C" w:rsidRPr="00527C5C" w:rsidRDefault="00527C5C" w:rsidP="00527C5C">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ab/>
        <w:t xml:space="preserve">Belediye Sağlık İşleri Müdürlüğümüzün yapmış olduğu ilaçlama çalışmaları ise; </w:t>
      </w:r>
    </w:p>
    <w:p w:rsidR="00527C5C" w:rsidRPr="00527C5C" w:rsidRDefault="00527C5C" w:rsidP="00527C5C">
      <w:pPr>
        <w:spacing w:after="0" w:line="0" w:lineRule="atLeast"/>
        <w:jc w:val="both"/>
        <w:rPr>
          <w:rFonts w:ascii="Times New Roman" w:hAnsi="Times New Roman" w:cs="Times New Roman"/>
          <w:sz w:val="24"/>
          <w:szCs w:val="24"/>
        </w:rPr>
      </w:pPr>
    </w:p>
    <w:p w:rsidR="00527C5C" w:rsidRPr="00527C5C" w:rsidRDefault="00527C5C" w:rsidP="00527C5C">
      <w:pPr>
        <w:spacing w:after="0" w:line="0" w:lineRule="atLeast"/>
        <w:ind w:firstLine="708"/>
        <w:jc w:val="both"/>
        <w:rPr>
          <w:rFonts w:ascii="Times New Roman" w:hAnsi="Times New Roman" w:cs="Times New Roman"/>
          <w:sz w:val="24"/>
          <w:szCs w:val="24"/>
        </w:rPr>
      </w:pPr>
      <w:r w:rsidRPr="00527C5C">
        <w:rPr>
          <w:rFonts w:ascii="Times New Roman" w:hAnsi="Times New Roman" w:cs="Times New Roman"/>
          <w:sz w:val="24"/>
          <w:szCs w:val="24"/>
        </w:rPr>
        <w:t xml:space="preserve">2019 yılından itibaren ilçemizde </w:t>
      </w:r>
      <w:proofErr w:type="spellStart"/>
      <w:r w:rsidRPr="00527C5C">
        <w:rPr>
          <w:rFonts w:ascii="Times New Roman" w:hAnsi="Times New Roman" w:cs="Times New Roman"/>
          <w:sz w:val="24"/>
          <w:szCs w:val="24"/>
        </w:rPr>
        <w:t>Biyosidal</w:t>
      </w:r>
      <w:proofErr w:type="spellEnd"/>
      <w:r w:rsidRPr="00527C5C">
        <w:rPr>
          <w:rFonts w:ascii="Times New Roman" w:hAnsi="Times New Roman" w:cs="Times New Roman"/>
          <w:sz w:val="24"/>
          <w:szCs w:val="24"/>
        </w:rPr>
        <w:t xml:space="preserve"> mücadele kapsamında en az ilaç ile en fazla verim ve konfor elde etme politikası gereği 12 ay süren </w:t>
      </w:r>
      <w:proofErr w:type="spellStart"/>
      <w:r w:rsidRPr="00527C5C">
        <w:rPr>
          <w:rFonts w:ascii="Times New Roman" w:hAnsi="Times New Roman" w:cs="Times New Roman"/>
          <w:sz w:val="24"/>
          <w:szCs w:val="24"/>
        </w:rPr>
        <w:t>biyosidal</w:t>
      </w:r>
      <w:proofErr w:type="spellEnd"/>
      <w:r w:rsidRPr="00527C5C">
        <w:rPr>
          <w:rFonts w:ascii="Times New Roman" w:hAnsi="Times New Roman" w:cs="Times New Roman"/>
          <w:sz w:val="24"/>
          <w:szCs w:val="24"/>
        </w:rPr>
        <w:t xml:space="preserve"> mücadeleye geçilmiştir. Bu amaçla fiziksel mücadeleyi ön planda tutup gerekli alanlarda </w:t>
      </w:r>
      <w:proofErr w:type="spellStart"/>
      <w:r w:rsidRPr="00527C5C">
        <w:rPr>
          <w:rFonts w:ascii="Times New Roman" w:hAnsi="Times New Roman" w:cs="Times New Roman"/>
          <w:sz w:val="24"/>
          <w:szCs w:val="24"/>
        </w:rPr>
        <w:t>larvasit</w:t>
      </w:r>
      <w:proofErr w:type="spellEnd"/>
      <w:r w:rsidRPr="00527C5C">
        <w:rPr>
          <w:rFonts w:ascii="Times New Roman" w:hAnsi="Times New Roman" w:cs="Times New Roman"/>
          <w:sz w:val="24"/>
          <w:szCs w:val="24"/>
        </w:rPr>
        <w:t xml:space="preserve"> kullanıp uçkun gerçekleştirdik. 12 aylık </w:t>
      </w:r>
      <w:proofErr w:type="spellStart"/>
      <w:r w:rsidRPr="00527C5C">
        <w:rPr>
          <w:rFonts w:ascii="Times New Roman" w:hAnsi="Times New Roman" w:cs="Times New Roman"/>
          <w:sz w:val="24"/>
          <w:szCs w:val="24"/>
        </w:rPr>
        <w:t>biyosidal</w:t>
      </w:r>
      <w:proofErr w:type="spellEnd"/>
      <w:r w:rsidRPr="00527C5C">
        <w:rPr>
          <w:rFonts w:ascii="Times New Roman" w:hAnsi="Times New Roman" w:cs="Times New Roman"/>
          <w:sz w:val="24"/>
          <w:szCs w:val="24"/>
        </w:rPr>
        <w:t xml:space="preserve"> mücadelesinde;</w:t>
      </w:r>
    </w:p>
    <w:p w:rsidR="00527C5C" w:rsidRPr="00527C5C" w:rsidRDefault="00527C5C" w:rsidP="00527C5C">
      <w:pPr>
        <w:spacing w:after="0" w:line="0" w:lineRule="atLeast"/>
        <w:ind w:firstLine="708"/>
        <w:jc w:val="both"/>
        <w:rPr>
          <w:rFonts w:ascii="Times New Roman" w:hAnsi="Times New Roman" w:cs="Times New Roman"/>
          <w:sz w:val="24"/>
          <w:szCs w:val="24"/>
        </w:rPr>
      </w:pPr>
      <w:r w:rsidRPr="00527C5C">
        <w:rPr>
          <w:rFonts w:ascii="Times New Roman" w:hAnsi="Times New Roman" w:cs="Times New Roman"/>
          <w:sz w:val="24"/>
          <w:szCs w:val="24"/>
        </w:rPr>
        <w:t xml:space="preserve">İlçemizde bulunan </w:t>
      </w:r>
      <w:r w:rsidR="0025384B" w:rsidRPr="00527C5C">
        <w:rPr>
          <w:rFonts w:ascii="Times New Roman" w:hAnsi="Times New Roman" w:cs="Times New Roman"/>
          <w:sz w:val="24"/>
          <w:szCs w:val="24"/>
        </w:rPr>
        <w:t>fosseptik</w:t>
      </w:r>
      <w:r w:rsidRPr="00527C5C">
        <w:rPr>
          <w:rFonts w:ascii="Times New Roman" w:hAnsi="Times New Roman" w:cs="Times New Roman"/>
          <w:sz w:val="24"/>
          <w:szCs w:val="24"/>
        </w:rPr>
        <w:t xml:space="preserve">, kanalizasyon ve kapalı kanallarda 15 </w:t>
      </w:r>
      <w:proofErr w:type="gramStart"/>
      <w:r w:rsidRPr="00527C5C">
        <w:rPr>
          <w:rFonts w:ascii="Times New Roman" w:hAnsi="Times New Roman" w:cs="Times New Roman"/>
          <w:sz w:val="24"/>
          <w:szCs w:val="24"/>
        </w:rPr>
        <w:t>şubat</w:t>
      </w:r>
      <w:proofErr w:type="gramEnd"/>
      <w:r w:rsidRPr="00527C5C">
        <w:rPr>
          <w:rFonts w:ascii="Times New Roman" w:hAnsi="Times New Roman" w:cs="Times New Roman"/>
          <w:sz w:val="24"/>
          <w:szCs w:val="24"/>
        </w:rPr>
        <w:t xml:space="preserve"> itibariyle Termal </w:t>
      </w:r>
      <w:proofErr w:type="spellStart"/>
      <w:r w:rsidRPr="00527C5C">
        <w:rPr>
          <w:rFonts w:ascii="Times New Roman" w:hAnsi="Times New Roman" w:cs="Times New Roman"/>
          <w:sz w:val="24"/>
          <w:szCs w:val="24"/>
        </w:rPr>
        <w:t>sisleme</w:t>
      </w:r>
      <w:proofErr w:type="spellEnd"/>
      <w:r w:rsidRPr="00527C5C">
        <w:rPr>
          <w:rFonts w:ascii="Times New Roman" w:hAnsi="Times New Roman" w:cs="Times New Roman"/>
          <w:sz w:val="24"/>
          <w:szCs w:val="24"/>
        </w:rPr>
        <w:t xml:space="preserve"> yöntemi ile ilaçlama yaparak ki; döneminde buralara yuvalanan başta sivrisinek olmak üzere zararlı haşerenin </w:t>
      </w:r>
      <w:proofErr w:type="spellStart"/>
      <w:r w:rsidRPr="00527C5C">
        <w:rPr>
          <w:rFonts w:ascii="Times New Roman" w:hAnsi="Times New Roman" w:cs="Times New Roman"/>
          <w:sz w:val="24"/>
          <w:szCs w:val="24"/>
        </w:rPr>
        <w:t>popilasyonunu</w:t>
      </w:r>
      <w:proofErr w:type="spellEnd"/>
      <w:r w:rsidRPr="00527C5C">
        <w:rPr>
          <w:rFonts w:ascii="Times New Roman" w:hAnsi="Times New Roman" w:cs="Times New Roman"/>
          <w:sz w:val="24"/>
          <w:szCs w:val="24"/>
        </w:rPr>
        <w:t xml:space="preserve"> azaltmayı amaçladık.</w:t>
      </w:r>
    </w:p>
    <w:p w:rsidR="00527C5C" w:rsidRPr="00527C5C" w:rsidRDefault="00527C5C" w:rsidP="00527C5C">
      <w:pPr>
        <w:spacing w:after="0" w:line="0" w:lineRule="atLeast"/>
        <w:ind w:firstLine="708"/>
        <w:jc w:val="both"/>
        <w:rPr>
          <w:rFonts w:ascii="Times New Roman" w:hAnsi="Times New Roman" w:cs="Times New Roman"/>
          <w:sz w:val="24"/>
          <w:szCs w:val="24"/>
        </w:rPr>
      </w:pPr>
      <w:r w:rsidRPr="00527C5C">
        <w:rPr>
          <w:rFonts w:ascii="Times New Roman" w:hAnsi="Times New Roman" w:cs="Times New Roman"/>
          <w:sz w:val="24"/>
          <w:szCs w:val="24"/>
        </w:rPr>
        <w:t>Mart ayı sonu itibariyle ilçemizde bulunan t</w:t>
      </w:r>
      <w:r>
        <w:rPr>
          <w:rFonts w:ascii="Times New Roman" w:hAnsi="Times New Roman" w:cs="Times New Roman"/>
          <w:sz w:val="24"/>
          <w:szCs w:val="24"/>
        </w:rPr>
        <w:t>üm Sulak alanlar (dere yatakları</w:t>
      </w:r>
      <w:r w:rsidRPr="00527C5C">
        <w:rPr>
          <w:rFonts w:ascii="Times New Roman" w:hAnsi="Times New Roman" w:cs="Times New Roman"/>
          <w:sz w:val="24"/>
          <w:szCs w:val="24"/>
        </w:rPr>
        <w:t>, göl,</w:t>
      </w:r>
      <w:r>
        <w:rPr>
          <w:rFonts w:ascii="Times New Roman" w:hAnsi="Times New Roman" w:cs="Times New Roman"/>
          <w:sz w:val="24"/>
          <w:szCs w:val="24"/>
        </w:rPr>
        <w:t xml:space="preserve"> </w:t>
      </w:r>
      <w:r w:rsidRPr="00527C5C">
        <w:rPr>
          <w:rFonts w:ascii="Times New Roman" w:hAnsi="Times New Roman" w:cs="Times New Roman"/>
          <w:sz w:val="24"/>
          <w:szCs w:val="24"/>
        </w:rPr>
        <w:t>gölet ve bataklıklar) mahallelerimizde Bulunan çeşme ve çeşme başları sivrisinek Larvasına yönelik olarak larva ilaçlanması bağlanmaktadır. Bu mücadelede sivrisineğin ve ağaç bitinin doğal düşmanları yusufçuk ve uğur böceğinin bulunduğu alanlarda doğal hayata karşı gösterdiğimiz dikkat gereği ilaçlama faaliyeti yapılmamaktadır.</w:t>
      </w:r>
    </w:p>
    <w:p w:rsidR="00527C5C" w:rsidRPr="00527C5C" w:rsidRDefault="00527C5C" w:rsidP="00527C5C">
      <w:pPr>
        <w:spacing w:after="0" w:line="0" w:lineRule="atLeast"/>
        <w:ind w:firstLine="708"/>
        <w:jc w:val="both"/>
        <w:rPr>
          <w:rFonts w:ascii="Times New Roman" w:hAnsi="Times New Roman" w:cs="Times New Roman"/>
          <w:sz w:val="24"/>
          <w:szCs w:val="24"/>
        </w:rPr>
      </w:pPr>
      <w:r w:rsidRPr="00527C5C">
        <w:rPr>
          <w:rFonts w:ascii="Times New Roman" w:hAnsi="Times New Roman" w:cs="Times New Roman"/>
          <w:sz w:val="24"/>
          <w:szCs w:val="24"/>
        </w:rPr>
        <w:t>Mahallerimizde bulunan Ahırlarımızın ve hayvan barınaklarının zararlı Haşereye karşı İlaçlaması yapılmaktadır.</w:t>
      </w:r>
    </w:p>
    <w:p w:rsidR="00527C5C" w:rsidRPr="00527C5C" w:rsidRDefault="00527C5C" w:rsidP="00527C5C">
      <w:pPr>
        <w:spacing w:after="0" w:line="0" w:lineRule="atLeast"/>
        <w:ind w:firstLine="708"/>
        <w:jc w:val="both"/>
        <w:rPr>
          <w:rFonts w:ascii="Times New Roman" w:hAnsi="Times New Roman" w:cs="Times New Roman"/>
          <w:sz w:val="24"/>
          <w:szCs w:val="24"/>
        </w:rPr>
      </w:pPr>
      <w:r w:rsidRPr="00527C5C">
        <w:rPr>
          <w:rFonts w:ascii="Times New Roman" w:hAnsi="Times New Roman" w:cs="Times New Roman"/>
          <w:sz w:val="24"/>
          <w:szCs w:val="24"/>
        </w:rPr>
        <w:t>Fiziksel mücadele gereği kontrolsüz oluşan su birikintisi Bataklık gibi alanlara kanal açılarak kurutma çalışmaları yapılmaktadır.</w:t>
      </w:r>
    </w:p>
    <w:p w:rsidR="00527C5C" w:rsidRPr="00527C5C" w:rsidRDefault="00527C5C" w:rsidP="00527C5C">
      <w:pPr>
        <w:spacing w:after="0" w:line="0" w:lineRule="atLeast"/>
        <w:ind w:firstLine="708"/>
        <w:jc w:val="both"/>
        <w:rPr>
          <w:rFonts w:ascii="Times New Roman" w:hAnsi="Times New Roman" w:cs="Times New Roman"/>
          <w:sz w:val="24"/>
          <w:szCs w:val="24"/>
        </w:rPr>
      </w:pPr>
      <w:r w:rsidRPr="00527C5C">
        <w:rPr>
          <w:rFonts w:ascii="Times New Roman" w:hAnsi="Times New Roman" w:cs="Times New Roman"/>
          <w:sz w:val="24"/>
          <w:szCs w:val="24"/>
        </w:rPr>
        <w:t xml:space="preserve">Mayıs sonu itibariyle oluşmaya başlayan </w:t>
      </w:r>
      <w:proofErr w:type="spellStart"/>
      <w:r w:rsidRPr="00527C5C">
        <w:rPr>
          <w:rFonts w:ascii="Times New Roman" w:hAnsi="Times New Roman" w:cs="Times New Roman"/>
          <w:sz w:val="24"/>
          <w:szCs w:val="24"/>
        </w:rPr>
        <w:t>krono</w:t>
      </w:r>
      <w:bookmarkStart w:id="0" w:name="_GoBack"/>
      <w:bookmarkEnd w:id="0"/>
      <w:r w:rsidRPr="00527C5C">
        <w:rPr>
          <w:rFonts w:ascii="Times New Roman" w:hAnsi="Times New Roman" w:cs="Times New Roman"/>
          <w:sz w:val="24"/>
          <w:szCs w:val="24"/>
        </w:rPr>
        <w:t>mitler</w:t>
      </w:r>
      <w:proofErr w:type="spellEnd"/>
      <w:r w:rsidRPr="00527C5C">
        <w:rPr>
          <w:rFonts w:ascii="Times New Roman" w:hAnsi="Times New Roman" w:cs="Times New Roman"/>
          <w:sz w:val="24"/>
          <w:szCs w:val="24"/>
        </w:rPr>
        <w:t xml:space="preserve"> için doğal yumurtlama alanı olan sular için kullanım onay verdiği ilaçlar kullanılmaktadır</w:t>
      </w:r>
    </w:p>
    <w:p w:rsidR="00527C5C" w:rsidRPr="00527C5C" w:rsidRDefault="0025384B" w:rsidP="00527C5C">
      <w:pPr>
        <w:spacing w:after="0" w:line="0" w:lineRule="atLeast"/>
        <w:ind w:firstLine="708"/>
        <w:jc w:val="both"/>
        <w:rPr>
          <w:rFonts w:ascii="Times New Roman" w:hAnsi="Times New Roman" w:cs="Times New Roman"/>
          <w:sz w:val="24"/>
          <w:szCs w:val="24"/>
        </w:rPr>
      </w:pPr>
      <w:r>
        <w:rPr>
          <w:rFonts w:ascii="Times New Roman" w:hAnsi="Times New Roman" w:cs="Times New Roman"/>
          <w:sz w:val="24"/>
          <w:szCs w:val="24"/>
        </w:rPr>
        <w:t>İ</w:t>
      </w:r>
      <w:r w:rsidR="00527C5C" w:rsidRPr="00527C5C">
        <w:rPr>
          <w:rFonts w:ascii="Times New Roman" w:hAnsi="Times New Roman" w:cs="Times New Roman"/>
          <w:sz w:val="24"/>
          <w:szCs w:val="24"/>
        </w:rPr>
        <w:t xml:space="preserve">lçemizde bulunan mahallelerimiz En az haftada 2 kez Uçkun haşereye karşı aksam </w:t>
      </w:r>
      <w:proofErr w:type="gramStart"/>
      <w:r w:rsidR="00527C5C" w:rsidRPr="00527C5C">
        <w:rPr>
          <w:rFonts w:ascii="Times New Roman" w:hAnsi="Times New Roman" w:cs="Times New Roman"/>
          <w:sz w:val="24"/>
          <w:szCs w:val="24"/>
        </w:rPr>
        <w:t>19:00</w:t>
      </w:r>
      <w:proofErr w:type="gramEnd"/>
      <w:r w:rsidR="00527C5C" w:rsidRPr="00527C5C">
        <w:rPr>
          <w:rFonts w:ascii="Times New Roman" w:hAnsi="Times New Roman" w:cs="Times New Roman"/>
          <w:sz w:val="24"/>
          <w:szCs w:val="24"/>
        </w:rPr>
        <w:t xml:space="preserve"> - 24:00 Sabah 05:00-08:00 arası ilaçlanmaktadır. Çevre kirliliğini azaltmak için ilaç miktarı en az düzeyde tutulup özellikle sivrisineğin yaşam alanları hedeflenmektedir mahalle Muhtarlarımızla irtibat halinde olup mahallenin ihtiyaçlarına göre (ari </w:t>
      </w:r>
      <w:proofErr w:type="spellStart"/>
      <w:r w:rsidR="00527C5C" w:rsidRPr="00527C5C">
        <w:rPr>
          <w:rFonts w:ascii="Times New Roman" w:hAnsi="Times New Roman" w:cs="Times New Roman"/>
          <w:sz w:val="24"/>
          <w:szCs w:val="24"/>
        </w:rPr>
        <w:t>vb</w:t>
      </w:r>
      <w:proofErr w:type="spellEnd"/>
      <w:r w:rsidR="00527C5C" w:rsidRPr="00527C5C">
        <w:rPr>
          <w:rFonts w:ascii="Times New Roman" w:hAnsi="Times New Roman" w:cs="Times New Roman"/>
          <w:sz w:val="24"/>
          <w:szCs w:val="24"/>
        </w:rPr>
        <w:t>) ilaçlama programı yapılmaktadır.</w:t>
      </w:r>
    </w:p>
    <w:p w:rsidR="00527C5C" w:rsidRPr="00527C5C" w:rsidRDefault="0025384B" w:rsidP="00527C5C">
      <w:pPr>
        <w:spacing w:after="0" w:line="0" w:lineRule="atLeast"/>
        <w:ind w:firstLine="708"/>
        <w:jc w:val="both"/>
        <w:rPr>
          <w:rFonts w:ascii="Times New Roman" w:hAnsi="Times New Roman" w:cs="Times New Roman"/>
          <w:sz w:val="24"/>
          <w:szCs w:val="24"/>
        </w:rPr>
      </w:pPr>
      <w:r>
        <w:rPr>
          <w:rFonts w:ascii="Times New Roman" w:hAnsi="Times New Roman" w:cs="Times New Roman"/>
          <w:sz w:val="24"/>
          <w:szCs w:val="24"/>
        </w:rPr>
        <w:t>İ</w:t>
      </w:r>
      <w:r w:rsidR="00527C5C" w:rsidRPr="00527C5C">
        <w:rPr>
          <w:rFonts w:ascii="Times New Roman" w:hAnsi="Times New Roman" w:cs="Times New Roman"/>
          <w:sz w:val="24"/>
          <w:szCs w:val="24"/>
        </w:rPr>
        <w:t>lçemizde bulunan Lastik tamirhanelerinde bulunan Su küvetleri basta olmak üzere tüm su bulunan işyerlerimizde larva kontrolü yapılıp gerekli müdahalede bulunulmaktadır.</w:t>
      </w:r>
    </w:p>
    <w:p w:rsidR="00527C5C" w:rsidRPr="00527C5C" w:rsidRDefault="0025384B" w:rsidP="00527C5C">
      <w:pPr>
        <w:spacing w:after="0" w:line="0" w:lineRule="atLeast"/>
        <w:ind w:firstLine="708"/>
        <w:jc w:val="both"/>
        <w:rPr>
          <w:rFonts w:ascii="Times New Roman" w:hAnsi="Times New Roman" w:cs="Times New Roman"/>
          <w:sz w:val="24"/>
          <w:szCs w:val="24"/>
        </w:rPr>
      </w:pPr>
      <w:r>
        <w:rPr>
          <w:rFonts w:ascii="Times New Roman" w:hAnsi="Times New Roman" w:cs="Times New Roman"/>
          <w:sz w:val="24"/>
          <w:szCs w:val="24"/>
        </w:rPr>
        <w:t>İ</w:t>
      </w:r>
      <w:r w:rsidR="00527C5C" w:rsidRPr="00527C5C">
        <w:rPr>
          <w:rFonts w:ascii="Times New Roman" w:hAnsi="Times New Roman" w:cs="Times New Roman"/>
          <w:sz w:val="24"/>
          <w:szCs w:val="24"/>
        </w:rPr>
        <w:t>lçemizde bulunan göllerdeki doğal hayati korumak amacıyla Göllerde yasayan tüm canlıların (balıkların yumurtlama alanı göl kuşlarının yavrulama alanı gibi) yaşam alanlarına özen gösterilmektedir.</w:t>
      </w:r>
    </w:p>
    <w:p w:rsidR="00B36D03" w:rsidRPr="00527C5C" w:rsidRDefault="00B36D03" w:rsidP="00527C5C">
      <w:pPr>
        <w:spacing w:after="0" w:line="0" w:lineRule="atLeast"/>
        <w:jc w:val="both"/>
        <w:rPr>
          <w:rFonts w:ascii="Times New Roman" w:eastAsia="Times New Roman" w:hAnsi="Times New Roman" w:cs="Times New Roman"/>
          <w:sz w:val="24"/>
          <w:szCs w:val="24"/>
        </w:rPr>
      </w:pPr>
    </w:p>
    <w:p w:rsidR="002F481F" w:rsidRPr="00603FD6" w:rsidRDefault="002F481F" w:rsidP="002F481F">
      <w:pPr>
        <w:spacing w:after="0" w:line="0" w:lineRule="atLeast"/>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w:t>
      </w:r>
      <w:r w:rsidRPr="00603FD6">
        <w:rPr>
          <w:rFonts w:ascii="Times New Roman" w:hAnsi="Times New Roman" w:cs="Times New Roman"/>
          <w:color w:val="000000" w:themeColor="text1"/>
          <w:sz w:val="24"/>
          <w:szCs w:val="24"/>
        </w:rPr>
        <w:t>şbu rapor, Be</w:t>
      </w:r>
      <w:r>
        <w:rPr>
          <w:rFonts w:ascii="Times New Roman" w:hAnsi="Times New Roman" w:cs="Times New Roman"/>
          <w:color w:val="000000" w:themeColor="text1"/>
          <w:sz w:val="24"/>
          <w:szCs w:val="24"/>
        </w:rPr>
        <w:t>lediye Meclisinin 2022 yılı Mart</w:t>
      </w:r>
      <w:r w:rsidRPr="00603FD6">
        <w:rPr>
          <w:rFonts w:ascii="Times New Roman" w:hAnsi="Times New Roman" w:cs="Times New Roman"/>
          <w:color w:val="000000" w:themeColor="text1"/>
          <w:sz w:val="24"/>
          <w:szCs w:val="24"/>
        </w:rPr>
        <w:t xml:space="preserve"> ayı toplantısında görüşülerek </w:t>
      </w:r>
      <w:r>
        <w:rPr>
          <w:rFonts w:ascii="Times New Roman" w:hAnsi="Times New Roman" w:cs="Times New Roman"/>
          <w:color w:val="000000" w:themeColor="text1"/>
          <w:sz w:val="24"/>
          <w:szCs w:val="24"/>
        </w:rPr>
        <w:t>karara bağlanmak üzere 18</w:t>
      </w:r>
      <w:r w:rsidRPr="00603FD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02.2022</w:t>
      </w:r>
      <w:r w:rsidRPr="00603FD6">
        <w:rPr>
          <w:rFonts w:ascii="Times New Roman" w:hAnsi="Times New Roman" w:cs="Times New Roman"/>
          <w:color w:val="000000" w:themeColor="text1"/>
          <w:sz w:val="24"/>
          <w:szCs w:val="24"/>
        </w:rPr>
        <w:t xml:space="preserve"> tarihinde tarafımızdan tanzim ve imza edilmiştir.</w:t>
      </w:r>
    </w:p>
    <w:p w:rsidR="002F481F" w:rsidRPr="00603FD6" w:rsidRDefault="002F481F" w:rsidP="002F481F">
      <w:pPr>
        <w:spacing w:after="0" w:line="0" w:lineRule="atLeast"/>
        <w:ind w:firstLine="708"/>
        <w:jc w:val="both"/>
        <w:rPr>
          <w:rFonts w:ascii="Times New Roman" w:hAnsi="Times New Roman" w:cs="Times New Roman"/>
          <w:color w:val="FF0000"/>
          <w:sz w:val="24"/>
          <w:szCs w:val="24"/>
        </w:rPr>
      </w:pPr>
    </w:p>
    <w:p w:rsidR="002F481F" w:rsidRDefault="002F481F" w:rsidP="002F481F">
      <w:pPr>
        <w:spacing w:after="0" w:line="0" w:lineRule="atLeast"/>
        <w:ind w:firstLine="708"/>
        <w:jc w:val="both"/>
        <w:rPr>
          <w:rFonts w:ascii="Times New Roman" w:hAnsi="Times New Roman" w:cs="Times New Roman"/>
          <w:sz w:val="24"/>
          <w:szCs w:val="24"/>
        </w:rPr>
      </w:pPr>
      <w:r w:rsidRPr="00603FD6">
        <w:rPr>
          <w:rFonts w:ascii="Times New Roman" w:hAnsi="Times New Roman" w:cs="Times New Roman"/>
          <w:sz w:val="24"/>
          <w:szCs w:val="24"/>
        </w:rPr>
        <w:t>Raporumuzu meclisimizin bilgi ve onayına saygı ile sunarız.</w:t>
      </w:r>
    </w:p>
    <w:p w:rsidR="002F481F" w:rsidRDefault="002F481F" w:rsidP="002F481F">
      <w:pPr>
        <w:spacing w:after="0" w:line="0" w:lineRule="atLeast"/>
        <w:ind w:firstLine="708"/>
        <w:jc w:val="both"/>
        <w:rPr>
          <w:rFonts w:ascii="Times New Roman" w:hAnsi="Times New Roman" w:cs="Times New Roman"/>
          <w:sz w:val="24"/>
          <w:szCs w:val="24"/>
        </w:rPr>
      </w:pPr>
    </w:p>
    <w:p w:rsidR="002F481F" w:rsidRDefault="002F481F" w:rsidP="002F481F">
      <w:pPr>
        <w:spacing w:after="0" w:line="0" w:lineRule="atLeast"/>
        <w:ind w:firstLine="708"/>
        <w:jc w:val="both"/>
        <w:rPr>
          <w:rFonts w:ascii="Times New Roman" w:hAnsi="Times New Roman" w:cs="Times New Roman"/>
          <w:sz w:val="24"/>
          <w:szCs w:val="24"/>
        </w:rPr>
      </w:pPr>
    </w:p>
    <w:p w:rsidR="002F481F" w:rsidRDefault="002F481F" w:rsidP="002F481F">
      <w:pPr>
        <w:spacing w:after="0" w:line="0" w:lineRule="atLeast"/>
        <w:ind w:firstLine="708"/>
        <w:jc w:val="both"/>
        <w:rPr>
          <w:rFonts w:ascii="Times New Roman" w:hAnsi="Times New Roman" w:cs="Times New Roman"/>
          <w:sz w:val="24"/>
          <w:szCs w:val="24"/>
        </w:rPr>
      </w:pPr>
    </w:p>
    <w:p w:rsidR="002F481F" w:rsidRPr="00603FD6" w:rsidRDefault="002F481F" w:rsidP="002F481F">
      <w:pPr>
        <w:spacing w:after="0" w:line="0" w:lineRule="atLeast"/>
        <w:ind w:firstLine="708"/>
        <w:jc w:val="both"/>
        <w:rPr>
          <w:rFonts w:ascii="Times New Roman" w:hAnsi="Times New Roman" w:cs="Times New Roman"/>
          <w:sz w:val="24"/>
          <w:szCs w:val="24"/>
        </w:rPr>
      </w:pPr>
    </w:p>
    <w:p w:rsidR="002F481F" w:rsidRPr="00603FD6" w:rsidRDefault="002F481F" w:rsidP="002F481F">
      <w:pPr>
        <w:spacing w:after="0" w:line="0" w:lineRule="atLeast"/>
        <w:ind w:firstLine="708"/>
        <w:jc w:val="both"/>
        <w:rPr>
          <w:rFonts w:ascii="Times New Roman" w:hAnsi="Times New Roman" w:cs="Times New Roman"/>
          <w:sz w:val="24"/>
          <w:szCs w:val="24"/>
        </w:rPr>
      </w:pPr>
    </w:p>
    <w:p w:rsidR="002F481F" w:rsidRPr="00603FD6" w:rsidRDefault="002F481F" w:rsidP="002F481F">
      <w:pPr>
        <w:spacing w:after="0" w:line="0" w:lineRule="atLeast"/>
        <w:jc w:val="both"/>
        <w:rPr>
          <w:rFonts w:ascii="Times New Roman" w:hAnsi="Times New Roman" w:cs="Times New Roman"/>
          <w:sz w:val="24"/>
          <w:szCs w:val="24"/>
        </w:rPr>
      </w:pPr>
      <w:r w:rsidRPr="00603FD6">
        <w:rPr>
          <w:rFonts w:ascii="Times New Roman" w:hAnsi="Times New Roman" w:cs="Times New Roman"/>
          <w:sz w:val="24"/>
          <w:szCs w:val="24"/>
        </w:rPr>
        <w:t xml:space="preserve">       Gürol EMEKLİ                                                </w:t>
      </w:r>
      <w:r w:rsidRPr="00603FD6">
        <w:rPr>
          <w:rFonts w:ascii="Times New Roman" w:hAnsi="Times New Roman" w:cs="Times New Roman"/>
          <w:sz w:val="24"/>
          <w:szCs w:val="24"/>
        </w:rPr>
        <w:tab/>
      </w:r>
      <w:r w:rsidRPr="00603FD6">
        <w:rPr>
          <w:rFonts w:ascii="Times New Roman" w:hAnsi="Times New Roman" w:cs="Times New Roman"/>
          <w:sz w:val="24"/>
          <w:szCs w:val="24"/>
        </w:rPr>
        <w:tab/>
        <w:t xml:space="preserve">         Mehmet Kürşat KOÇAK                    </w:t>
      </w:r>
    </w:p>
    <w:p w:rsidR="002F481F" w:rsidRPr="00603FD6" w:rsidRDefault="002F481F" w:rsidP="002F481F">
      <w:pPr>
        <w:spacing w:after="0" w:line="0" w:lineRule="atLeast"/>
        <w:jc w:val="both"/>
        <w:rPr>
          <w:rFonts w:ascii="Times New Roman" w:hAnsi="Times New Roman" w:cs="Times New Roman"/>
          <w:sz w:val="24"/>
          <w:szCs w:val="24"/>
        </w:rPr>
      </w:pPr>
      <w:r w:rsidRPr="00603FD6">
        <w:rPr>
          <w:rFonts w:ascii="Times New Roman" w:hAnsi="Times New Roman" w:cs="Times New Roman"/>
          <w:sz w:val="24"/>
          <w:szCs w:val="24"/>
        </w:rPr>
        <w:t xml:space="preserve">    Komisyon Başkanı                                                   </w:t>
      </w:r>
      <w:r w:rsidRPr="00603FD6">
        <w:rPr>
          <w:rFonts w:ascii="Times New Roman" w:hAnsi="Times New Roman" w:cs="Times New Roman"/>
          <w:sz w:val="24"/>
          <w:szCs w:val="24"/>
        </w:rPr>
        <w:tab/>
        <w:t xml:space="preserve">                  Başkan Vekili  </w:t>
      </w:r>
    </w:p>
    <w:p w:rsidR="002F481F" w:rsidRPr="00603FD6" w:rsidRDefault="002F481F" w:rsidP="002F481F">
      <w:pPr>
        <w:spacing w:after="0" w:line="0" w:lineRule="atLeast"/>
        <w:ind w:firstLine="708"/>
        <w:jc w:val="both"/>
        <w:rPr>
          <w:rFonts w:ascii="Times New Roman" w:hAnsi="Times New Roman" w:cs="Times New Roman"/>
          <w:sz w:val="24"/>
          <w:szCs w:val="24"/>
        </w:rPr>
      </w:pPr>
    </w:p>
    <w:p w:rsidR="002F481F" w:rsidRPr="00603FD6" w:rsidRDefault="002F481F" w:rsidP="002F481F">
      <w:pPr>
        <w:spacing w:after="0" w:line="0" w:lineRule="atLeast"/>
        <w:ind w:firstLine="708"/>
        <w:jc w:val="both"/>
        <w:rPr>
          <w:rFonts w:ascii="Times New Roman" w:hAnsi="Times New Roman" w:cs="Times New Roman"/>
          <w:sz w:val="24"/>
          <w:szCs w:val="24"/>
        </w:rPr>
      </w:pPr>
    </w:p>
    <w:p w:rsidR="002F481F" w:rsidRPr="00603FD6" w:rsidRDefault="002F481F" w:rsidP="002F481F">
      <w:pPr>
        <w:spacing w:after="0" w:line="0" w:lineRule="atLeast"/>
        <w:ind w:firstLine="708"/>
        <w:jc w:val="both"/>
        <w:rPr>
          <w:rFonts w:ascii="Times New Roman" w:hAnsi="Times New Roman" w:cs="Times New Roman"/>
          <w:sz w:val="24"/>
          <w:szCs w:val="24"/>
        </w:rPr>
      </w:pPr>
    </w:p>
    <w:p w:rsidR="002F481F" w:rsidRPr="00603FD6" w:rsidRDefault="002F481F" w:rsidP="002F481F">
      <w:pPr>
        <w:spacing w:after="0" w:line="240" w:lineRule="atLeast"/>
        <w:rPr>
          <w:rFonts w:ascii="Times New Roman" w:hAnsi="Times New Roman" w:cs="Times New Roman"/>
          <w:sz w:val="24"/>
          <w:szCs w:val="24"/>
        </w:rPr>
      </w:pPr>
      <w:r w:rsidRPr="00603FD6">
        <w:rPr>
          <w:rFonts w:ascii="Times New Roman" w:hAnsi="Times New Roman" w:cs="Times New Roman"/>
          <w:sz w:val="24"/>
          <w:szCs w:val="24"/>
        </w:rPr>
        <w:t xml:space="preserve">     Oğuz Kağan TANRIVERDİ                Savaş KARAGÖZ                    Ercan ŞİMŞEK   </w:t>
      </w:r>
    </w:p>
    <w:p w:rsidR="002F481F" w:rsidRDefault="002F481F" w:rsidP="002F481F">
      <w:r w:rsidRPr="00603FD6">
        <w:rPr>
          <w:rFonts w:ascii="Times New Roman" w:hAnsi="Times New Roman" w:cs="Times New Roman"/>
          <w:sz w:val="24"/>
          <w:szCs w:val="24"/>
        </w:rPr>
        <w:tab/>
        <w:t xml:space="preserve">       Üye</w:t>
      </w:r>
      <w:r w:rsidRPr="00603FD6">
        <w:rPr>
          <w:rFonts w:ascii="Times New Roman" w:hAnsi="Times New Roman" w:cs="Times New Roman"/>
          <w:sz w:val="24"/>
          <w:szCs w:val="24"/>
        </w:rPr>
        <w:tab/>
      </w:r>
      <w:r w:rsidRPr="00603FD6">
        <w:rPr>
          <w:rFonts w:ascii="Times New Roman" w:hAnsi="Times New Roman" w:cs="Times New Roman"/>
          <w:sz w:val="24"/>
          <w:szCs w:val="24"/>
        </w:rPr>
        <w:tab/>
      </w:r>
      <w:r w:rsidRPr="00603FD6">
        <w:rPr>
          <w:rFonts w:ascii="Times New Roman" w:hAnsi="Times New Roman" w:cs="Times New Roman"/>
          <w:sz w:val="24"/>
          <w:szCs w:val="24"/>
        </w:rPr>
        <w:tab/>
      </w:r>
      <w:r w:rsidRPr="00603FD6">
        <w:rPr>
          <w:rFonts w:ascii="Times New Roman" w:hAnsi="Times New Roman" w:cs="Times New Roman"/>
          <w:sz w:val="24"/>
          <w:szCs w:val="24"/>
        </w:rPr>
        <w:tab/>
        <w:t xml:space="preserve">   </w:t>
      </w:r>
      <w:proofErr w:type="spellStart"/>
      <w:r w:rsidRPr="00603FD6">
        <w:rPr>
          <w:rFonts w:ascii="Times New Roman" w:hAnsi="Times New Roman" w:cs="Times New Roman"/>
          <w:sz w:val="24"/>
          <w:szCs w:val="24"/>
        </w:rPr>
        <w:t>Üye</w:t>
      </w:r>
      <w:proofErr w:type="spellEnd"/>
      <w:r w:rsidRPr="00603FD6">
        <w:rPr>
          <w:rFonts w:ascii="Times New Roman" w:hAnsi="Times New Roman" w:cs="Times New Roman"/>
          <w:sz w:val="24"/>
          <w:szCs w:val="24"/>
        </w:rPr>
        <w:tab/>
      </w:r>
      <w:r w:rsidRPr="00603FD6">
        <w:rPr>
          <w:rFonts w:ascii="Times New Roman" w:hAnsi="Times New Roman" w:cs="Times New Roman"/>
          <w:sz w:val="24"/>
          <w:szCs w:val="24"/>
        </w:rPr>
        <w:tab/>
      </w:r>
      <w:r w:rsidRPr="00603FD6">
        <w:rPr>
          <w:rFonts w:ascii="Times New Roman" w:hAnsi="Times New Roman" w:cs="Times New Roman"/>
          <w:sz w:val="24"/>
          <w:szCs w:val="24"/>
        </w:rPr>
        <w:tab/>
      </w:r>
      <w:r w:rsidRPr="00603FD6">
        <w:rPr>
          <w:rFonts w:ascii="Times New Roman" w:hAnsi="Times New Roman" w:cs="Times New Roman"/>
          <w:sz w:val="24"/>
          <w:szCs w:val="24"/>
        </w:rPr>
        <w:tab/>
        <w:t xml:space="preserve">      </w:t>
      </w:r>
      <w:proofErr w:type="spellStart"/>
      <w:r w:rsidRPr="00603FD6">
        <w:rPr>
          <w:rFonts w:ascii="Times New Roman" w:hAnsi="Times New Roman" w:cs="Times New Roman"/>
          <w:sz w:val="24"/>
          <w:szCs w:val="24"/>
        </w:rPr>
        <w:t>Üye</w:t>
      </w:r>
      <w:proofErr w:type="spellEnd"/>
    </w:p>
    <w:p w:rsidR="006348F2" w:rsidRDefault="0025384B"/>
    <w:sectPr w:rsidR="006348F2">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306F" w:rsidRDefault="007F4B4C">
      <w:pPr>
        <w:spacing w:after="0" w:line="240" w:lineRule="auto"/>
      </w:pPr>
      <w:r>
        <w:separator/>
      </w:r>
    </w:p>
  </w:endnote>
  <w:endnote w:type="continuationSeparator" w:id="0">
    <w:p w:rsidR="00A9306F" w:rsidRDefault="007F4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3203454"/>
      <w:docPartObj>
        <w:docPartGallery w:val="Page Numbers (Bottom of Page)"/>
        <w:docPartUnique/>
      </w:docPartObj>
    </w:sdtPr>
    <w:sdtEndPr/>
    <w:sdtContent>
      <w:p w:rsidR="00BC5B1E" w:rsidRDefault="002F481F">
        <w:pPr>
          <w:pStyle w:val="Altbilgi"/>
          <w:jc w:val="center"/>
        </w:pPr>
        <w:r>
          <w:fldChar w:fldCharType="begin"/>
        </w:r>
        <w:r>
          <w:instrText>PAGE   \* MERGEFORMAT</w:instrText>
        </w:r>
        <w:r>
          <w:fldChar w:fldCharType="separate"/>
        </w:r>
        <w:r w:rsidR="0025384B">
          <w:rPr>
            <w:noProof/>
          </w:rPr>
          <w:t>2</w:t>
        </w:r>
        <w:r>
          <w:fldChar w:fldCharType="end"/>
        </w:r>
      </w:p>
    </w:sdtContent>
  </w:sdt>
  <w:p w:rsidR="00BC5B1E" w:rsidRDefault="0025384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306F" w:rsidRDefault="007F4B4C">
      <w:pPr>
        <w:spacing w:after="0" w:line="240" w:lineRule="auto"/>
      </w:pPr>
      <w:r>
        <w:separator/>
      </w:r>
    </w:p>
  </w:footnote>
  <w:footnote w:type="continuationSeparator" w:id="0">
    <w:p w:rsidR="00A9306F" w:rsidRDefault="007F4B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3A2" w:rsidRPr="000903A2" w:rsidRDefault="002F481F" w:rsidP="002433C2">
    <w:pPr>
      <w:pStyle w:val="stbilgi"/>
      <w:tabs>
        <w:tab w:val="clear" w:pos="9072"/>
        <w:tab w:val="left" w:pos="4956"/>
        <w:tab w:val="left" w:pos="5664"/>
      </w:tabs>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
  <w:p w:rsidR="002433C2" w:rsidRDefault="0025384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39454E"/>
    <w:multiLevelType w:val="hybridMultilevel"/>
    <w:tmpl w:val="B3A09B58"/>
    <w:lvl w:ilvl="0" w:tplc="2B420B7C">
      <w:start w:val="23"/>
      <w:numFmt w:val="decimal"/>
      <w:lvlText w:val="%1."/>
      <w:lvlJc w:val="left"/>
      <w:pPr>
        <w:ind w:left="720" w:hanging="360"/>
      </w:pPr>
      <w:rPr>
        <w:color w:val="auto"/>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81F"/>
    <w:rsid w:val="000E2393"/>
    <w:rsid w:val="0025384B"/>
    <w:rsid w:val="002F481F"/>
    <w:rsid w:val="00527C5C"/>
    <w:rsid w:val="007F4B4C"/>
    <w:rsid w:val="00A9306F"/>
    <w:rsid w:val="00B04CB6"/>
    <w:rsid w:val="00B36D03"/>
    <w:rsid w:val="00F122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0D3F3B-D8A6-4C01-82D2-06BA583E5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81F"/>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F481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F481F"/>
  </w:style>
  <w:style w:type="paragraph" w:styleId="Altbilgi">
    <w:name w:val="footer"/>
    <w:basedOn w:val="Normal"/>
    <w:link w:val="AltbilgiChar"/>
    <w:uiPriority w:val="99"/>
    <w:unhideWhenUsed/>
    <w:rsid w:val="002F481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F481F"/>
  </w:style>
  <w:style w:type="table" w:styleId="TabloKlavuzu">
    <w:name w:val="Table Grid"/>
    <w:basedOn w:val="NormalTablo"/>
    <w:uiPriority w:val="39"/>
    <w:rsid w:val="00F12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708</Words>
  <Characters>4038</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5</cp:revision>
  <dcterms:created xsi:type="dcterms:W3CDTF">2022-02-15T12:11:00Z</dcterms:created>
  <dcterms:modified xsi:type="dcterms:W3CDTF">2022-02-21T12:38:00Z</dcterms:modified>
</cp:coreProperties>
</file>