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2E" w:rsidRPr="006E50E2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5012E" w:rsidRPr="006E50E2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5012E" w:rsidRPr="006E50E2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5012E" w:rsidRPr="006E50E2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:20</w:t>
      </w:r>
      <w:proofErr w:type="gramEnd"/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:11.02.2022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012E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5012E" w:rsidRPr="006E50E2" w:rsidRDefault="00E5012E" w:rsidP="00E501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012E" w:rsidRPr="00E5012E" w:rsidRDefault="00E5012E" w:rsidP="00E5012E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12E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Taşpınar Mahallesinde bulunan 2801 ve 2800 Caddelerinin sağ ve sol kısımlarındaki aydınlatmaların yapılmasını arz ve teklif eden Saniye Çiftçi Ert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ürk ve arkadaşlarına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04.02.2022 tarih ve 83</w:t>
      </w:r>
      <w:r w:rsidRPr="00E5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7-11</w:t>
      </w:r>
      <w:r w:rsidRPr="00E5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E5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E5012E" w:rsidRPr="006E50E2" w:rsidRDefault="00E5012E" w:rsidP="00E5012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12E" w:rsidRDefault="00E5012E" w:rsidP="00E5012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5426EE" w:rsidRDefault="005426EE" w:rsidP="00E5012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6EE" w:rsidRDefault="005426EE" w:rsidP="00E5012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12E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Taşpınar Mahallesinde bulunan 2801 ve 2800 Caddelerinin sağ ve sol kısımlarındaki aydınlatmaların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 ile ilgili olarak; Fen İşleri Müdür</w:t>
      </w:r>
      <w:r w:rsidR="0027661A">
        <w:rPr>
          <w:rFonts w:ascii="Times New Roman" w:eastAsia="Times New Roman" w:hAnsi="Times New Roman" w:cs="Times New Roman"/>
          <w:sz w:val="24"/>
          <w:szCs w:val="24"/>
          <w:lang w:eastAsia="tr-TR"/>
        </w:rPr>
        <w:t>lüğümüz nezdinde, ilgili kurum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 irtibata geçilmesi komisyonumuzca uygun görülmüştür. </w:t>
      </w:r>
    </w:p>
    <w:p w:rsidR="00E5012E" w:rsidRDefault="00E5012E" w:rsidP="00E5012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Mart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11.02.2022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5012E" w:rsidRPr="006E50E2" w:rsidRDefault="00E5012E" w:rsidP="00E5012E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5012E" w:rsidRPr="006E50E2" w:rsidRDefault="00E5012E" w:rsidP="00E5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E5012E" w:rsidRPr="006E50E2" w:rsidRDefault="00E5012E" w:rsidP="00E5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5012E" w:rsidRDefault="00E5012E" w:rsidP="00E5012E"/>
    <w:p w:rsidR="006348F2" w:rsidRDefault="0027661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2E"/>
    <w:rsid w:val="000E2393"/>
    <w:rsid w:val="0027661A"/>
    <w:rsid w:val="005426EE"/>
    <w:rsid w:val="00B04CB6"/>
    <w:rsid w:val="00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6344-3B9E-400A-ABFA-EA7AA5F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2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2022-02-15T08:12:00Z</dcterms:created>
  <dcterms:modified xsi:type="dcterms:W3CDTF">2022-02-24T10:24:00Z</dcterms:modified>
</cp:coreProperties>
</file>