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DB2" w:rsidRPr="000E2A99" w:rsidRDefault="00EF1DB2" w:rsidP="00EF1D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E2A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EF1DB2" w:rsidRPr="000E2A99" w:rsidRDefault="00EF1DB2" w:rsidP="00EF1D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E2A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EF1DB2" w:rsidRPr="000E2A99" w:rsidRDefault="00EF1DB2" w:rsidP="00EF1D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E2A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EF1DB2" w:rsidRPr="000E2A99" w:rsidRDefault="00EF1DB2" w:rsidP="00EF1D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F1DB2" w:rsidRPr="000E2A99" w:rsidRDefault="00C45696" w:rsidP="00EF1DB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:18</w:t>
      </w:r>
      <w:proofErr w:type="gramEnd"/>
      <w:r w:rsidR="00EF1DB2" w:rsidRPr="000E2A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:14.01.2022</w:t>
      </w:r>
      <w:r w:rsidR="00EF1DB2" w:rsidRPr="000E2A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EF1DB2" w:rsidRPr="000E2A99" w:rsidRDefault="00EF1DB2" w:rsidP="00EF1DB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F1DB2" w:rsidRPr="000E2A99" w:rsidRDefault="00EF1DB2" w:rsidP="00EF1DB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F1DB2" w:rsidRPr="000E2A99" w:rsidRDefault="00EF1DB2" w:rsidP="00EF1DB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F1DB2" w:rsidRPr="000E2A99" w:rsidRDefault="00EF1DB2" w:rsidP="00EF1D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E2A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EF1DB2" w:rsidRPr="000E2A99" w:rsidRDefault="00EF1DB2" w:rsidP="00EF1D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F1DB2" w:rsidRPr="00C45696" w:rsidRDefault="00C45696" w:rsidP="00EF1DB2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696">
        <w:rPr>
          <w:rFonts w:ascii="Times New Roman" w:hAnsi="Times New Roman" w:cs="Times New Roman"/>
          <w:sz w:val="24"/>
          <w:szCs w:val="24"/>
        </w:rPr>
        <w:t xml:space="preserve">İlçemiz </w:t>
      </w:r>
      <w:proofErr w:type="spellStart"/>
      <w:r w:rsidRPr="00C45696">
        <w:rPr>
          <w:rFonts w:ascii="Times New Roman" w:hAnsi="Times New Roman" w:cs="Times New Roman"/>
          <w:sz w:val="24"/>
          <w:szCs w:val="24"/>
        </w:rPr>
        <w:t>Gökçehöyük</w:t>
      </w:r>
      <w:proofErr w:type="spellEnd"/>
      <w:r w:rsidRPr="00C45696">
        <w:rPr>
          <w:rFonts w:ascii="Times New Roman" w:hAnsi="Times New Roman" w:cs="Times New Roman"/>
          <w:sz w:val="24"/>
          <w:szCs w:val="24"/>
        </w:rPr>
        <w:t xml:space="preserve"> Mahallesi sınırları içerisinde bulunan yeni yerleşim alanındaki (eski 198 parsel) 10 adaya ait imarlı parsellerin yollarının açılması için gereğinin yapılmasını arz ve talep eden Sinan Acar’a ait önerge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Belediye Meclisinin 05</w:t>
      </w:r>
      <w:r w:rsidR="00EF1DB2" w:rsidRPr="00C456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01.2022 tarih ve 33</w:t>
      </w:r>
      <w:r w:rsidR="00EF1DB2" w:rsidRPr="00C45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vale edilmiştir. Komisyonumuz 10-14</w:t>
      </w:r>
      <w:r w:rsidR="00EF1DB2" w:rsidRPr="00C45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Ocak 2022</w:t>
      </w:r>
      <w:r w:rsidR="00EF1DB2" w:rsidRPr="00C45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tarihlerinde 5 (Beş) gün bir araya gelerek konu üzerindeki çalışmalarını tamamlamıştır.</w:t>
      </w:r>
    </w:p>
    <w:p w:rsidR="00EF1DB2" w:rsidRPr="00C45696" w:rsidRDefault="00EF1DB2" w:rsidP="00EF1DB2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1DB2" w:rsidRDefault="00EF1DB2" w:rsidP="00EF1DB2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A99"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görüşmelerden sonra;</w:t>
      </w:r>
    </w:p>
    <w:p w:rsidR="004C5643" w:rsidRDefault="004C5643" w:rsidP="00EF1DB2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1DB2" w:rsidRDefault="004C5643" w:rsidP="00EF1DB2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696">
        <w:rPr>
          <w:rFonts w:ascii="Times New Roman" w:hAnsi="Times New Roman" w:cs="Times New Roman"/>
          <w:sz w:val="24"/>
          <w:szCs w:val="24"/>
        </w:rPr>
        <w:t xml:space="preserve">İlçemiz </w:t>
      </w:r>
      <w:proofErr w:type="spellStart"/>
      <w:r w:rsidRPr="00C45696">
        <w:rPr>
          <w:rFonts w:ascii="Times New Roman" w:hAnsi="Times New Roman" w:cs="Times New Roman"/>
          <w:sz w:val="24"/>
          <w:szCs w:val="24"/>
        </w:rPr>
        <w:t>Gökçehöyük</w:t>
      </w:r>
      <w:proofErr w:type="spellEnd"/>
      <w:r w:rsidRPr="00C45696">
        <w:rPr>
          <w:rFonts w:ascii="Times New Roman" w:hAnsi="Times New Roman" w:cs="Times New Roman"/>
          <w:sz w:val="24"/>
          <w:szCs w:val="24"/>
        </w:rPr>
        <w:t xml:space="preserve"> Mahallesi sınırları içerisinde bulunan yeni yerleşim alanındaki (eski 198 parsel) 10 adaya ait imarlı parsellerin yollarının açılması için gereğinin yapılmasını</w:t>
      </w:r>
      <w:r>
        <w:rPr>
          <w:rFonts w:ascii="Times New Roman" w:hAnsi="Times New Roman" w:cs="Times New Roman"/>
          <w:sz w:val="24"/>
          <w:szCs w:val="24"/>
        </w:rPr>
        <w:t xml:space="preserve"> içeren konu ile ilgili olarak; Fen İşleri Müdürlüğümüzün iş programı dahilinde, Belediyemiz bütçe imkanları doğrultusun</w:t>
      </w:r>
      <w:r w:rsidR="00623325">
        <w:rPr>
          <w:rFonts w:ascii="Times New Roman" w:hAnsi="Times New Roman" w:cs="Times New Roman"/>
          <w:sz w:val="24"/>
          <w:szCs w:val="24"/>
        </w:rPr>
        <w:t>da vatandaşımızın mağduriyet yaşamaması için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ivedi şekilde çalışma yapılması komisyonumuzca uygun görülmüştür.</w:t>
      </w:r>
    </w:p>
    <w:p w:rsidR="00EF1DB2" w:rsidRPr="000E2A99" w:rsidRDefault="00EF1DB2" w:rsidP="00EF1DB2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1DB2" w:rsidRPr="000E2A99" w:rsidRDefault="00EF1DB2" w:rsidP="00EF1DB2">
      <w:pPr>
        <w:spacing w:after="0" w:line="12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A99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</w:t>
      </w:r>
      <w:r w:rsidR="00E03506" w:rsidRPr="000E2A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 yılı</w:t>
      </w:r>
      <w:r w:rsidR="00C45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Şubat</w:t>
      </w:r>
      <w:r w:rsidRPr="000E2A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526A0A" w:rsidRPr="000E2A99">
        <w:rPr>
          <w:rFonts w:ascii="Times New Roman" w:hAnsi="Times New Roman" w:cs="Times New Roman"/>
          <w:color w:val="000000" w:themeColor="text1"/>
          <w:sz w:val="24"/>
          <w:szCs w:val="24"/>
        </w:rPr>
        <w:t>ülere</w:t>
      </w:r>
      <w:r w:rsidR="00C45696">
        <w:rPr>
          <w:rFonts w:ascii="Times New Roman" w:hAnsi="Times New Roman" w:cs="Times New Roman"/>
          <w:color w:val="000000" w:themeColor="text1"/>
          <w:sz w:val="24"/>
          <w:szCs w:val="24"/>
        </w:rPr>
        <w:t>k karara bağlanmak üzere 14.01.2022</w:t>
      </w:r>
      <w:r w:rsidRPr="000E2A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EF1DB2" w:rsidRPr="000E2A99" w:rsidRDefault="00EF1DB2" w:rsidP="00EF1DB2">
      <w:pPr>
        <w:spacing w:after="0" w:line="1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1DB2" w:rsidRPr="000E2A99" w:rsidRDefault="00EF1DB2" w:rsidP="00EF1D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A99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EF1DB2" w:rsidRPr="000E2A99" w:rsidRDefault="00EF1DB2" w:rsidP="00EF1D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1DB2" w:rsidRPr="000E2A99" w:rsidRDefault="00EF1DB2" w:rsidP="00EF1D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1DB2" w:rsidRPr="000E2A99" w:rsidRDefault="00EF1DB2" w:rsidP="00EF1D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A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F1DB2" w:rsidRPr="000E2A99" w:rsidRDefault="00EF1DB2" w:rsidP="00EF1D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1DB2" w:rsidRPr="000E2A99" w:rsidRDefault="00EF1DB2" w:rsidP="00EF1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DB2" w:rsidRPr="000E2A99" w:rsidRDefault="00EF1DB2" w:rsidP="00EF1D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2A99">
        <w:rPr>
          <w:rFonts w:ascii="Times New Roman" w:hAnsi="Times New Roman" w:cs="Times New Roman"/>
          <w:sz w:val="24"/>
          <w:szCs w:val="24"/>
        </w:rPr>
        <w:t xml:space="preserve">    Şükrü İNALTEKİN                                                                </w:t>
      </w:r>
      <w:r w:rsidR="00FB47F2">
        <w:rPr>
          <w:rFonts w:ascii="Times New Roman" w:hAnsi="Times New Roman" w:cs="Times New Roman"/>
          <w:sz w:val="24"/>
          <w:szCs w:val="24"/>
        </w:rPr>
        <w:t xml:space="preserve">     </w:t>
      </w:r>
      <w:r w:rsidRPr="000E2A99">
        <w:rPr>
          <w:rFonts w:ascii="Times New Roman" w:hAnsi="Times New Roman" w:cs="Times New Roman"/>
          <w:sz w:val="24"/>
          <w:szCs w:val="24"/>
        </w:rPr>
        <w:t xml:space="preserve">Engin ÇELİK                                </w:t>
      </w:r>
    </w:p>
    <w:p w:rsidR="00EF1DB2" w:rsidRPr="000E2A99" w:rsidRDefault="00EF1DB2" w:rsidP="00EF1D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2A99">
        <w:rPr>
          <w:rFonts w:ascii="Times New Roman" w:hAnsi="Times New Roman" w:cs="Times New Roman"/>
          <w:sz w:val="24"/>
          <w:szCs w:val="24"/>
        </w:rPr>
        <w:t xml:space="preserve">     Komisyon Başkanı                                                               </w:t>
      </w:r>
      <w:r w:rsidR="00FB47F2">
        <w:rPr>
          <w:rFonts w:ascii="Times New Roman" w:hAnsi="Times New Roman" w:cs="Times New Roman"/>
          <w:sz w:val="24"/>
          <w:szCs w:val="24"/>
        </w:rPr>
        <w:t xml:space="preserve">     </w:t>
      </w:r>
      <w:r w:rsidRPr="000E2A99">
        <w:rPr>
          <w:rFonts w:ascii="Times New Roman" w:hAnsi="Times New Roman" w:cs="Times New Roman"/>
          <w:sz w:val="24"/>
          <w:szCs w:val="24"/>
        </w:rPr>
        <w:t xml:space="preserve"> Başkan Vekili</w:t>
      </w:r>
    </w:p>
    <w:p w:rsidR="00EF1DB2" w:rsidRPr="000E2A99" w:rsidRDefault="00EF1DB2" w:rsidP="00EF1D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1DB2" w:rsidRPr="000E2A99" w:rsidRDefault="00EF1DB2" w:rsidP="00EF1D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1DB2" w:rsidRPr="000E2A99" w:rsidRDefault="00EF1DB2" w:rsidP="00EF1D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1DB2" w:rsidRPr="000E2A99" w:rsidRDefault="00EF1DB2" w:rsidP="00EF1D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1DB2" w:rsidRPr="000E2A99" w:rsidRDefault="00EF1DB2" w:rsidP="00EF1D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2A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EF1DB2" w:rsidRPr="000E2A99" w:rsidRDefault="00EF1DB2" w:rsidP="00EF1D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2A99">
        <w:rPr>
          <w:rFonts w:ascii="Times New Roman" w:hAnsi="Times New Roman" w:cs="Times New Roman"/>
          <w:sz w:val="24"/>
          <w:szCs w:val="24"/>
        </w:rPr>
        <w:t>Serkan AYDOĞAN                 Murat ILIKAN                            Saniye ÇİFTÇİ ERTÜRK</w:t>
      </w:r>
    </w:p>
    <w:p w:rsidR="00EF1DB2" w:rsidRPr="000E2A99" w:rsidRDefault="00EF1DB2" w:rsidP="00EF1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A99"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    </w:t>
      </w:r>
      <w:proofErr w:type="spellStart"/>
      <w:r w:rsidRPr="000E2A99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0E2A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 w:rsidRPr="000E2A99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E5085E" w:rsidRDefault="00E5085E"/>
    <w:sectPr w:rsidR="00E50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B2"/>
    <w:rsid w:val="000E2A99"/>
    <w:rsid w:val="004C5643"/>
    <w:rsid w:val="00526A0A"/>
    <w:rsid w:val="00623325"/>
    <w:rsid w:val="00822A38"/>
    <w:rsid w:val="00C45696"/>
    <w:rsid w:val="00E03506"/>
    <w:rsid w:val="00E5085E"/>
    <w:rsid w:val="00EF1DB2"/>
    <w:rsid w:val="00FB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3BC34-E209-4C07-9406-B78560C1C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DB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Abdulselam ESENOGLU</cp:lastModifiedBy>
  <cp:revision>8</cp:revision>
  <dcterms:created xsi:type="dcterms:W3CDTF">2021-12-13T06:34:00Z</dcterms:created>
  <dcterms:modified xsi:type="dcterms:W3CDTF">2022-01-18T08:13:00Z</dcterms:modified>
</cp:coreProperties>
</file>