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B2" w:rsidRPr="000E2A99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EF1DB2" w:rsidRPr="000E2A99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EF1DB2" w:rsidRPr="000E2A99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EF1DB2" w:rsidRPr="000E2A99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0E2A99" w:rsidRDefault="00526A0A" w:rsidP="00EF1D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:16</w:t>
      </w:r>
      <w:proofErr w:type="gramEnd"/>
      <w:r w:rsidR="00EF1DB2"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:10.12</w:t>
      </w:r>
      <w:r w:rsidR="00EF1DB2"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.2021 </w:t>
      </w:r>
    </w:p>
    <w:p w:rsidR="00EF1DB2" w:rsidRPr="000E2A99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EF1DB2" w:rsidRPr="000E2A99" w:rsidRDefault="00EF1DB2" w:rsidP="00EF1D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DB2" w:rsidRPr="000E2A99" w:rsidRDefault="00526A0A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0E2A99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="00822A38">
        <w:rPr>
          <w:rFonts w:ascii="Times New Roman" w:hAnsi="Times New Roman" w:cs="Times New Roman"/>
          <w:sz w:val="24"/>
          <w:szCs w:val="24"/>
        </w:rPr>
        <w:t xml:space="preserve"> Mahallesi S</w:t>
      </w:r>
      <w:r w:rsidRPr="000E2A99">
        <w:rPr>
          <w:rFonts w:ascii="Times New Roman" w:hAnsi="Times New Roman" w:cs="Times New Roman"/>
          <w:sz w:val="24"/>
          <w:szCs w:val="24"/>
        </w:rPr>
        <w:t xml:space="preserve">apanca Gölü Caddesi ile Işıklı Gölü Caddesi kavşağında bulunan Doğa büfesinin yanında </w:t>
      </w:r>
      <w:proofErr w:type="gramStart"/>
      <w:r w:rsidRPr="000E2A99">
        <w:rPr>
          <w:rFonts w:ascii="Times New Roman" w:hAnsi="Times New Roman" w:cs="Times New Roman"/>
          <w:sz w:val="24"/>
          <w:szCs w:val="24"/>
        </w:rPr>
        <w:t>Adem</w:t>
      </w:r>
      <w:proofErr w:type="gramEnd"/>
      <w:r w:rsidRPr="000E2A99">
        <w:rPr>
          <w:rFonts w:ascii="Times New Roman" w:hAnsi="Times New Roman" w:cs="Times New Roman"/>
          <w:sz w:val="24"/>
          <w:szCs w:val="24"/>
        </w:rPr>
        <w:t xml:space="preserve"> BİLHAN İlköğretim Okulu yolu üzerinde bulunan alanın peyzaj çalışmasının yaptırılarak hizmete alınmasını arz eden Mürşit Gülhan ve arkadaşlarına ait önerge</w:t>
      </w:r>
      <w:r w:rsidR="00EF1DB2"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04.</w:t>
      </w: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12.2021 tarih ve 627</w:t>
      </w:r>
      <w:r w:rsidR="00EF1DB2"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06-10</w:t>
      </w:r>
      <w:r w:rsidR="00EF1DB2"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EF1DB2"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5 (Beş) gün bir araya gelerek konu üzerindeki çalışmalarını tamamlamıştır.</w:t>
      </w:r>
    </w:p>
    <w:p w:rsidR="00EF1DB2" w:rsidRPr="000E2A99" w:rsidRDefault="00EF1DB2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EF1DB2" w:rsidRDefault="00EF1DB2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2A38" w:rsidRPr="000E2A99" w:rsidRDefault="00822A38" w:rsidP="00EF1DB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E2A99">
        <w:rPr>
          <w:rFonts w:ascii="Times New Roman" w:hAnsi="Times New Roman" w:cs="Times New Roman"/>
          <w:sz w:val="24"/>
          <w:szCs w:val="24"/>
        </w:rPr>
        <w:t>Eymir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S</w:t>
      </w:r>
      <w:r w:rsidRPr="000E2A99">
        <w:rPr>
          <w:rFonts w:ascii="Times New Roman" w:hAnsi="Times New Roman" w:cs="Times New Roman"/>
          <w:sz w:val="24"/>
          <w:szCs w:val="24"/>
        </w:rPr>
        <w:t xml:space="preserve">apanca Gölü Caddesi ile Işıklı Gölü Caddesi kavşağında bulunan Doğa büfesinin yanında </w:t>
      </w:r>
      <w:proofErr w:type="gramStart"/>
      <w:r w:rsidRPr="000E2A99">
        <w:rPr>
          <w:rFonts w:ascii="Times New Roman" w:hAnsi="Times New Roman" w:cs="Times New Roman"/>
          <w:sz w:val="24"/>
          <w:szCs w:val="24"/>
        </w:rPr>
        <w:t>Adem</w:t>
      </w:r>
      <w:proofErr w:type="gramEnd"/>
      <w:r w:rsidRPr="000E2A99">
        <w:rPr>
          <w:rFonts w:ascii="Times New Roman" w:hAnsi="Times New Roman" w:cs="Times New Roman"/>
          <w:sz w:val="24"/>
          <w:szCs w:val="24"/>
        </w:rPr>
        <w:t xml:space="preserve"> BİLHAN İlköğretim Okulu yolu üzerinde bulunan alanın peyzaj çalışmasının yaptırılarak hizmete alınmasını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 Park Bahçeler Müdürlüğümüzün iş programı dahilinde ve Belediyemiz bütçe imkanları doğrultusunda çalışma yapılması komisyonumuzca uygun görülmüştür. </w:t>
      </w:r>
    </w:p>
    <w:p w:rsidR="00EF1DB2" w:rsidRPr="000E2A99" w:rsidRDefault="00EF1DB2" w:rsidP="00EF1DB2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</w:t>
      </w:r>
      <w:r w:rsidR="00E03506"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yılı</w:t>
      </w: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6A0A"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526A0A"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10.12</w:t>
      </w: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EF1DB2" w:rsidRPr="000E2A99" w:rsidRDefault="00EF1DB2" w:rsidP="00EF1DB2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A99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     </w:t>
      </w:r>
      <w:r w:rsidR="00FB47F2">
        <w:rPr>
          <w:rFonts w:ascii="Times New Roman" w:hAnsi="Times New Roman" w:cs="Times New Roman"/>
          <w:sz w:val="24"/>
          <w:szCs w:val="24"/>
        </w:rPr>
        <w:t xml:space="preserve">     </w:t>
      </w:r>
      <w:r w:rsidRPr="000E2A99">
        <w:rPr>
          <w:rFonts w:ascii="Times New Roman" w:hAnsi="Times New Roman" w:cs="Times New Roman"/>
          <w:sz w:val="24"/>
          <w:szCs w:val="24"/>
        </w:rPr>
        <w:t xml:space="preserve">Engin ÇELİK                                </w:t>
      </w: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A99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</w:t>
      </w:r>
      <w:r w:rsidR="00FB47F2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Pr="000E2A99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A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EF1DB2" w:rsidRPr="000E2A99" w:rsidRDefault="00EF1DB2" w:rsidP="00EF1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A99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EF1DB2" w:rsidRPr="000E2A99" w:rsidRDefault="00EF1DB2" w:rsidP="00EF1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A99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0E2A9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0E2A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0E2A99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E5085E" w:rsidRDefault="00E5085E"/>
    <w:sectPr w:rsidR="00E50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B2"/>
    <w:rsid w:val="000E2A99"/>
    <w:rsid w:val="00526A0A"/>
    <w:rsid w:val="00822A38"/>
    <w:rsid w:val="00E03506"/>
    <w:rsid w:val="00E5085E"/>
    <w:rsid w:val="00EF1DB2"/>
    <w:rsid w:val="00FB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3BC34-E209-4C07-9406-B78560C1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B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6</cp:revision>
  <dcterms:created xsi:type="dcterms:W3CDTF">2021-12-13T06:34:00Z</dcterms:created>
  <dcterms:modified xsi:type="dcterms:W3CDTF">2021-12-27T06:32:00Z</dcterms:modified>
</cp:coreProperties>
</file>