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DF7" w:rsidRPr="004120C7" w:rsidRDefault="00E23DF7" w:rsidP="00E23DF7">
      <w:pPr>
        <w:spacing w:after="0" w:line="240" w:lineRule="auto"/>
        <w:jc w:val="center"/>
        <w:rPr>
          <w:rFonts w:ascii="Times New Roman" w:hAnsi="Times New Roman" w:cs="Times New Roman"/>
          <w:b/>
          <w:sz w:val="24"/>
          <w:szCs w:val="24"/>
        </w:rPr>
      </w:pPr>
      <w:r w:rsidRPr="004120C7">
        <w:rPr>
          <w:rFonts w:ascii="Times New Roman" w:hAnsi="Times New Roman" w:cs="Times New Roman"/>
          <w:b/>
          <w:sz w:val="24"/>
          <w:szCs w:val="24"/>
        </w:rPr>
        <w:t>T.C.</w:t>
      </w:r>
    </w:p>
    <w:p w:rsidR="00E23DF7" w:rsidRPr="004120C7" w:rsidRDefault="00E23DF7" w:rsidP="00E23DF7">
      <w:pPr>
        <w:spacing w:after="0" w:line="240" w:lineRule="auto"/>
        <w:jc w:val="center"/>
        <w:rPr>
          <w:rFonts w:ascii="Times New Roman" w:hAnsi="Times New Roman" w:cs="Times New Roman"/>
          <w:b/>
          <w:sz w:val="24"/>
          <w:szCs w:val="24"/>
        </w:rPr>
      </w:pPr>
      <w:r w:rsidRPr="004120C7">
        <w:rPr>
          <w:rFonts w:ascii="Times New Roman" w:hAnsi="Times New Roman" w:cs="Times New Roman"/>
          <w:b/>
          <w:sz w:val="24"/>
          <w:szCs w:val="24"/>
        </w:rPr>
        <w:t>GÖLBAŞI BELEDİYE MECLİSİ</w:t>
      </w:r>
    </w:p>
    <w:p w:rsidR="00E23DF7" w:rsidRPr="004120C7" w:rsidRDefault="00E23DF7" w:rsidP="00E23DF7">
      <w:pPr>
        <w:spacing w:after="0" w:line="240" w:lineRule="auto"/>
        <w:jc w:val="center"/>
        <w:rPr>
          <w:rFonts w:ascii="Times New Roman" w:hAnsi="Times New Roman" w:cs="Times New Roman"/>
          <w:b/>
          <w:sz w:val="24"/>
          <w:szCs w:val="24"/>
        </w:rPr>
      </w:pPr>
      <w:r w:rsidRPr="004120C7">
        <w:rPr>
          <w:rFonts w:ascii="Times New Roman" w:hAnsi="Times New Roman" w:cs="Times New Roman"/>
          <w:b/>
          <w:sz w:val="24"/>
          <w:szCs w:val="24"/>
        </w:rPr>
        <w:t>İMAR-İSTİMLAK-EMLAK KOMİSYONU RAPORU</w:t>
      </w:r>
    </w:p>
    <w:p w:rsidR="00E23DF7" w:rsidRPr="004120C7" w:rsidRDefault="00E23DF7" w:rsidP="00E23DF7">
      <w:pPr>
        <w:spacing w:after="0" w:line="240" w:lineRule="auto"/>
        <w:jc w:val="center"/>
        <w:rPr>
          <w:rFonts w:ascii="Times New Roman" w:hAnsi="Times New Roman" w:cs="Times New Roman"/>
          <w:b/>
          <w:sz w:val="24"/>
          <w:szCs w:val="24"/>
        </w:rPr>
      </w:pPr>
    </w:p>
    <w:p w:rsidR="00E23DF7" w:rsidRPr="004120C7" w:rsidRDefault="00E23DF7" w:rsidP="00E23DF7">
      <w:pPr>
        <w:spacing w:after="0" w:line="240" w:lineRule="auto"/>
        <w:rPr>
          <w:rFonts w:ascii="Times New Roman" w:hAnsi="Times New Roman" w:cs="Times New Roman"/>
          <w:b/>
          <w:sz w:val="24"/>
          <w:szCs w:val="24"/>
        </w:rPr>
      </w:pPr>
      <w:proofErr w:type="gramStart"/>
      <w:r w:rsidRPr="004120C7">
        <w:rPr>
          <w:rFonts w:ascii="Times New Roman" w:hAnsi="Times New Roman" w:cs="Times New Roman"/>
          <w:b/>
          <w:sz w:val="24"/>
          <w:szCs w:val="24"/>
        </w:rPr>
        <w:t>SAYI : 26</w:t>
      </w:r>
      <w:proofErr w:type="gramEnd"/>
      <w:r w:rsidRPr="004120C7">
        <w:rPr>
          <w:rFonts w:ascii="Times New Roman" w:hAnsi="Times New Roman" w:cs="Times New Roman"/>
          <w:b/>
          <w:sz w:val="24"/>
          <w:szCs w:val="24"/>
        </w:rPr>
        <w:t xml:space="preserve">                                                                                                   TARİH :18.08.2021</w:t>
      </w:r>
    </w:p>
    <w:p w:rsidR="00E23DF7" w:rsidRPr="004120C7" w:rsidRDefault="00E23DF7" w:rsidP="00E23DF7">
      <w:pPr>
        <w:spacing w:after="0" w:line="240" w:lineRule="auto"/>
        <w:rPr>
          <w:rFonts w:ascii="Times New Roman" w:hAnsi="Times New Roman" w:cs="Times New Roman"/>
          <w:b/>
          <w:sz w:val="24"/>
          <w:szCs w:val="24"/>
        </w:rPr>
      </w:pPr>
    </w:p>
    <w:p w:rsidR="00E23DF7" w:rsidRPr="004120C7" w:rsidRDefault="00E23DF7" w:rsidP="00E23DF7">
      <w:pPr>
        <w:spacing w:after="0" w:line="240" w:lineRule="auto"/>
        <w:rPr>
          <w:rFonts w:ascii="Times New Roman" w:hAnsi="Times New Roman" w:cs="Times New Roman"/>
          <w:b/>
          <w:sz w:val="24"/>
          <w:szCs w:val="24"/>
        </w:rPr>
      </w:pPr>
    </w:p>
    <w:p w:rsidR="00E23DF7" w:rsidRPr="004120C7" w:rsidRDefault="00E23DF7" w:rsidP="00E23DF7">
      <w:pPr>
        <w:spacing w:after="0" w:line="240" w:lineRule="auto"/>
        <w:jc w:val="center"/>
        <w:rPr>
          <w:rFonts w:ascii="Times New Roman" w:hAnsi="Times New Roman" w:cs="Times New Roman"/>
          <w:b/>
          <w:sz w:val="24"/>
          <w:szCs w:val="24"/>
        </w:rPr>
      </w:pPr>
      <w:r w:rsidRPr="004120C7">
        <w:rPr>
          <w:rFonts w:ascii="Times New Roman" w:hAnsi="Times New Roman" w:cs="Times New Roman"/>
          <w:b/>
          <w:sz w:val="24"/>
          <w:szCs w:val="24"/>
        </w:rPr>
        <w:t>GÖLBAŞI BELEDİYE MECLİS BAŞKANLIĞINA</w:t>
      </w:r>
    </w:p>
    <w:p w:rsidR="00E23DF7" w:rsidRPr="004120C7" w:rsidRDefault="00E23DF7" w:rsidP="00E23DF7">
      <w:pPr>
        <w:spacing w:after="0" w:line="240" w:lineRule="auto"/>
        <w:jc w:val="center"/>
        <w:rPr>
          <w:rFonts w:ascii="Times New Roman" w:hAnsi="Times New Roman" w:cs="Times New Roman"/>
          <w:b/>
          <w:sz w:val="24"/>
          <w:szCs w:val="24"/>
        </w:rPr>
      </w:pPr>
    </w:p>
    <w:p w:rsidR="00E23DF7" w:rsidRPr="004120C7" w:rsidRDefault="00E23DF7" w:rsidP="00E23DF7">
      <w:pPr>
        <w:spacing w:after="0" w:line="240" w:lineRule="auto"/>
        <w:jc w:val="center"/>
        <w:rPr>
          <w:rFonts w:ascii="Times New Roman" w:eastAsia="Times New Roman" w:hAnsi="Times New Roman" w:cs="Times New Roman"/>
          <w:color w:val="FF0000"/>
          <w:sz w:val="24"/>
          <w:szCs w:val="24"/>
          <w:lang w:eastAsia="tr-TR"/>
        </w:rPr>
      </w:pPr>
    </w:p>
    <w:p w:rsidR="00E23DF7" w:rsidRPr="004120C7" w:rsidRDefault="00E23DF7" w:rsidP="00E23DF7">
      <w:pPr>
        <w:spacing w:after="0" w:line="0" w:lineRule="atLeast"/>
        <w:ind w:firstLine="708"/>
        <w:jc w:val="both"/>
        <w:rPr>
          <w:rStyle w:val="Gl"/>
          <w:rFonts w:ascii="Times New Roman" w:hAnsi="Times New Roman" w:cs="Times New Roman"/>
          <w:b w:val="0"/>
          <w:color w:val="000000" w:themeColor="text1"/>
          <w:sz w:val="24"/>
          <w:szCs w:val="24"/>
        </w:rPr>
      </w:pPr>
      <w:r w:rsidRPr="004120C7">
        <w:rPr>
          <w:rFonts w:ascii="Times New Roman" w:hAnsi="Times New Roman" w:cs="Times New Roman"/>
          <w:sz w:val="24"/>
          <w:szCs w:val="24"/>
        </w:rPr>
        <w:t xml:space="preserve">Taşpınar mahallesi Toplu Konut Alanı Kat Yüksekliklerinin Belirlenmesine İlişkin Plan Notu Değişikliği ve İlavesine ait 1/1000 Ölçekli Uygulama İmar Planı Değişikliği İtirazını içeren </w:t>
      </w:r>
      <w:r w:rsidRPr="004120C7">
        <w:rPr>
          <w:rFonts w:ascii="Times New Roman" w:hAnsi="Times New Roman" w:cs="Times New Roman"/>
          <w:color w:val="000000" w:themeColor="text1"/>
          <w:sz w:val="24"/>
          <w:szCs w:val="24"/>
        </w:rPr>
        <w:t xml:space="preserve">konu, </w:t>
      </w:r>
      <w:r w:rsidRPr="004120C7">
        <w:rPr>
          <w:rFonts w:ascii="Times New Roman" w:hAnsi="Times New Roman" w:cs="Times New Roman"/>
          <w:sz w:val="24"/>
          <w:szCs w:val="24"/>
        </w:rPr>
        <w:t>Belediye Meclisinin 01.08.2021 tarih ve 396 sayılı kararı ile Komisyonumuza incelenmek üzere havale edilmiştir</w:t>
      </w:r>
      <w:r w:rsidRPr="004120C7">
        <w:rPr>
          <w:rFonts w:ascii="Times New Roman" w:hAnsi="Times New Roman" w:cs="Times New Roman"/>
          <w:b/>
          <w:sz w:val="24"/>
          <w:szCs w:val="24"/>
        </w:rPr>
        <w:t xml:space="preserve">. </w:t>
      </w:r>
      <w:r w:rsidRPr="004120C7">
        <w:rPr>
          <w:rStyle w:val="Gl"/>
          <w:rFonts w:ascii="Times New Roman" w:hAnsi="Times New Roman" w:cs="Times New Roman"/>
          <w:b w:val="0"/>
          <w:sz w:val="24"/>
          <w:szCs w:val="24"/>
        </w:rPr>
        <w:t>Komisyonumuz 5-18 Ağustos 2021</w:t>
      </w:r>
      <w:r w:rsidRPr="004120C7">
        <w:rPr>
          <w:rStyle w:val="Gl"/>
          <w:rFonts w:ascii="Times New Roman" w:hAnsi="Times New Roman" w:cs="Times New Roman"/>
          <w:sz w:val="24"/>
          <w:szCs w:val="24"/>
        </w:rPr>
        <w:t xml:space="preserve"> </w:t>
      </w:r>
      <w:r w:rsidRPr="004120C7">
        <w:rPr>
          <w:rFonts w:ascii="Times New Roman" w:hAnsi="Times New Roman" w:cs="Times New Roman"/>
          <w:color w:val="000000" w:themeColor="text1"/>
          <w:sz w:val="24"/>
          <w:szCs w:val="24"/>
        </w:rPr>
        <w:t>tarihleri arasında 10</w:t>
      </w:r>
      <w:r w:rsidRPr="004120C7">
        <w:rPr>
          <w:rStyle w:val="Gl"/>
          <w:rFonts w:ascii="Times New Roman" w:hAnsi="Times New Roman" w:cs="Times New Roman"/>
          <w:sz w:val="24"/>
          <w:szCs w:val="24"/>
        </w:rPr>
        <w:t xml:space="preserve"> </w:t>
      </w:r>
      <w:r w:rsidRPr="004120C7">
        <w:rPr>
          <w:rStyle w:val="Gl"/>
          <w:rFonts w:ascii="Times New Roman" w:hAnsi="Times New Roman" w:cs="Times New Roman"/>
          <w:b w:val="0"/>
          <w:sz w:val="24"/>
          <w:szCs w:val="24"/>
        </w:rPr>
        <w:t>(On)</w:t>
      </w:r>
      <w:r w:rsidRPr="004120C7">
        <w:rPr>
          <w:rStyle w:val="Gl"/>
          <w:rFonts w:ascii="Times New Roman" w:hAnsi="Times New Roman" w:cs="Times New Roman"/>
          <w:sz w:val="24"/>
          <w:szCs w:val="24"/>
        </w:rPr>
        <w:t xml:space="preserve"> </w:t>
      </w:r>
      <w:r w:rsidRPr="004120C7">
        <w:rPr>
          <w:rStyle w:val="Gl"/>
          <w:rFonts w:ascii="Times New Roman" w:hAnsi="Times New Roman" w:cs="Times New Roman"/>
          <w:b w:val="0"/>
          <w:sz w:val="24"/>
          <w:szCs w:val="24"/>
        </w:rPr>
        <w:t>gün bir araya gelerek konu üzerindeki çalışmalarını tamamlamıştır.</w:t>
      </w:r>
    </w:p>
    <w:p w:rsidR="00E23DF7" w:rsidRPr="004120C7" w:rsidRDefault="00E23DF7" w:rsidP="00E23DF7">
      <w:pPr>
        <w:spacing w:after="0" w:line="0" w:lineRule="atLeast"/>
        <w:ind w:firstLine="709"/>
        <w:contextualSpacing/>
        <w:jc w:val="both"/>
        <w:rPr>
          <w:rFonts w:ascii="Times New Roman" w:hAnsi="Times New Roman" w:cs="Times New Roman"/>
          <w:sz w:val="24"/>
          <w:szCs w:val="24"/>
        </w:rPr>
      </w:pPr>
      <w:r w:rsidRPr="004120C7">
        <w:rPr>
          <w:rFonts w:ascii="Times New Roman" w:hAnsi="Times New Roman" w:cs="Times New Roman"/>
          <w:sz w:val="24"/>
          <w:szCs w:val="24"/>
        </w:rPr>
        <w:t xml:space="preserve"> </w:t>
      </w:r>
    </w:p>
    <w:p w:rsidR="00E23DF7" w:rsidRDefault="00E23DF7" w:rsidP="00E23DF7">
      <w:pPr>
        <w:spacing w:after="0" w:line="0" w:lineRule="atLeast"/>
        <w:ind w:firstLine="709"/>
        <w:contextualSpacing/>
        <w:jc w:val="both"/>
        <w:rPr>
          <w:rFonts w:ascii="Times New Roman" w:hAnsi="Times New Roman" w:cs="Times New Roman"/>
          <w:sz w:val="24"/>
          <w:szCs w:val="24"/>
        </w:rPr>
      </w:pPr>
      <w:r w:rsidRPr="004120C7">
        <w:rPr>
          <w:rFonts w:ascii="Times New Roman" w:hAnsi="Times New Roman" w:cs="Times New Roman"/>
          <w:sz w:val="24"/>
          <w:szCs w:val="24"/>
        </w:rPr>
        <w:t>Yapılan görüşmelerden sonra;</w:t>
      </w:r>
    </w:p>
    <w:p w:rsidR="00AA77C2" w:rsidRDefault="00AA77C2" w:rsidP="00E23DF7">
      <w:pPr>
        <w:spacing w:after="0" w:line="0" w:lineRule="atLeast"/>
        <w:ind w:firstLine="709"/>
        <w:contextualSpacing/>
        <w:jc w:val="both"/>
        <w:rPr>
          <w:rFonts w:ascii="Times New Roman" w:hAnsi="Times New Roman" w:cs="Times New Roman"/>
          <w:sz w:val="24"/>
          <w:szCs w:val="24"/>
        </w:rPr>
      </w:pPr>
    </w:p>
    <w:p w:rsidR="00AA77C2" w:rsidRDefault="00AA77C2" w:rsidP="00AA77C2">
      <w:pPr>
        <w:spacing w:after="0" w:line="0" w:lineRule="atLeast"/>
        <w:ind w:firstLine="708"/>
        <w:jc w:val="both"/>
        <w:rPr>
          <w:rFonts w:ascii="Times New Roman" w:hAnsi="Times New Roman" w:cs="Times New Roman"/>
          <w:bCs/>
          <w:sz w:val="24"/>
          <w:szCs w:val="24"/>
        </w:rPr>
      </w:pPr>
      <w:proofErr w:type="gramStart"/>
      <w:r>
        <w:rPr>
          <w:rFonts w:ascii="Times New Roman" w:hAnsi="Times New Roman" w:cs="Times New Roman"/>
          <w:color w:val="000000"/>
          <w:sz w:val="24"/>
          <w:szCs w:val="24"/>
        </w:rPr>
        <w:t xml:space="preserve">Taşpınar Mahallesi Toplu Konut Alanı Yüksekliklere İlişkin 1/1000 ölçekli Uygulama İmar Planı Değişikliği Teklifi </w:t>
      </w:r>
      <w:r>
        <w:rPr>
          <w:rFonts w:ascii="Times New Roman" w:hAnsi="Times New Roman" w:cs="Times New Roman"/>
          <w:sz w:val="24"/>
          <w:szCs w:val="24"/>
        </w:rPr>
        <w:t xml:space="preserve">Ankara ili, Gölbaşı İlçesi, “Taşpınar Mahallesi Toplu Konut Alanı Kat Yüksekliklerinin Belirlemesine İlişkin Plan Notu Değişikliği ve İlavesine Ait 1/1000 Ölçekli Uygulama İmar Planı Değişikliği” Gölbaşı Belediye Meclisi’nin 02.03.2021 gün 132 sayılı kararı ile uygun görülmüş, Ankara Büyükşehir Belediye Meclisi’nin 25.05.2021 gün ve 928 sayılı kararı ile onaylanmış olup; 14.06.2021 tarihi itibariyle 1 (bir) ay müddetle belediye ilan panosu ve diğer ilan yerlerinde askıya çıkartılmıştır. </w:t>
      </w:r>
      <w:proofErr w:type="gramEnd"/>
    </w:p>
    <w:p w:rsidR="00AA77C2" w:rsidRDefault="00AA77C2" w:rsidP="00AA77C2">
      <w:pPr>
        <w:spacing w:after="0" w:line="0" w:lineRule="atLeast"/>
        <w:ind w:firstLine="708"/>
        <w:jc w:val="both"/>
        <w:rPr>
          <w:rFonts w:ascii="Times New Roman" w:hAnsi="Times New Roman" w:cs="Times New Roman"/>
          <w:bCs/>
          <w:sz w:val="24"/>
          <w:szCs w:val="24"/>
        </w:rPr>
      </w:pPr>
      <w:proofErr w:type="spellStart"/>
      <w:r>
        <w:rPr>
          <w:rFonts w:ascii="Times New Roman" w:hAnsi="Times New Roman" w:cs="Times New Roman"/>
          <w:bCs/>
          <w:sz w:val="24"/>
          <w:szCs w:val="24"/>
        </w:rPr>
        <w:t>Royal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İncek</w:t>
      </w:r>
      <w:proofErr w:type="spellEnd"/>
      <w:r>
        <w:rPr>
          <w:rFonts w:ascii="Times New Roman" w:hAnsi="Times New Roman" w:cs="Times New Roman"/>
          <w:bCs/>
          <w:sz w:val="24"/>
          <w:szCs w:val="24"/>
        </w:rPr>
        <w:t xml:space="preserve"> Site Yönetimi tarafından Ankara 65. </w:t>
      </w:r>
      <w:proofErr w:type="spellStart"/>
      <w:r>
        <w:rPr>
          <w:rFonts w:ascii="Times New Roman" w:hAnsi="Times New Roman" w:cs="Times New Roman"/>
          <w:bCs/>
          <w:sz w:val="24"/>
          <w:szCs w:val="24"/>
        </w:rPr>
        <w:t>Noterliği’nin</w:t>
      </w:r>
      <w:proofErr w:type="spellEnd"/>
      <w:r>
        <w:rPr>
          <w:rFonts w:ascii="Times New Roman" w:hAnsi="Times New Roman" w:cs="Times New Roman"/>
          <w:bCs/>
          <w:sz w:val="24"/>
          <w:szCs w:val="24"/>
        </w:rPr>
        <w:t xml:space="preserve"> 16.06.2021 tarih ve 18172 sayılı yazı </w:t>
      </w:r>
      <w:proofErr w:type="gramStart"/>
      <w:r>
        <w:rPr>
          <w:rFonts w:ascii="Times New Roman" w:hAnsi="Times New Roman" w:cs="Times New Roman"/>
          <w:bCs/>
          <w:sz w:val="24"/>
          <w:szCs w:val="24"/>
        </w:rPr>
        <w:t>ile;</w:t>
      </w:r>
      <w:proofErr w:type="gramEnd"/>
    </w:p>
    <w:p w:rsidR="00AA77C2" w:rsidRDefault="00AA77C2" w:rsidP="00AA77C2">
      <w:pPr>
        <w:pStyle w:val="ListeParagraf"/>
        <w:numPr>
          <w:ilvl w:val="0"/>
          <w:numId w:val="1"/>
        </w:numPr>
        <w:spacing w:after="0" w:line="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Taşpınar Mahallesi 118015 ada 3 ve 4 parsellerin 17 kat yapma zorunluluğu olduğu, </w:t>
      </w:r>
    </w:p>
    <w:p w:rsidR="00AA77C2" w:rsidRDefault="00AA77C2" w:rsidP="00AA77C2">
      <w:pPr>
        <w:pStyle w:val="ListeParagraf"/>
        <w:numPr>
          <w:ilvl w:val="0"/>
          <w:numId w:val="1"/>
        </w:numPr>
        <w:spacing w:after="0" w:line="0" w:lineRule="atLeast"/>
        <w:jc w:val="both"/>
        <w:rPr>
          <w:rFonts w:ascii="Times New Roman" w:hAnsi="Times New Roman" w:cs="Times New Roman"/>
          <w:sz w:val="24"/>
          <w:szCs w:val="24"/>
        </w:rPr>
      </w:pPr>
      <w:r>
        <w:rPr>
          <w:rFonts w:ascii="Times New Roman" w:hAnsi="Times New Roman" w:cs="Times New Roman"/>
          <w:color w:val="000000"/>
          <w:sz w:val="24"/>
          <w:szCs w:val="24"/>
        </w:rPr>
        <w:t>118015 ada 3 ve 4 parsele alınan bilgiye göre 35 kat olarak blok yapılabileceği, yapılacak bu yapılaşmanın, Medeni Kanunun 2</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683., 702. Maddelerine ve İmar Kanuna aykırılık teşkil etmesi sebebiyle onaylanan imar planı değişikliği  uyarınca 35 kata kadar inşaat yapma izni kararının yasal dayanaklardan yoksun olduğu,</w:t>
      </w:r>
    </w:p>
    <w:p w:rsidR="00AA77C2" w:rsidRDefault="00AA77C2" w:rsidP="00AA77C2">
      <w:pPr>
        <w:pStyle w:val="ListeParagraf"/>
        <w:numPr>
          <w:ilvl w:val="0"/>
          <w:numId w:val="1"/>
        </w:numPr>
        <w:spacing w:after="0" w:line="0" w:lineRule="atLeast"/>
        <w:jc w:val="both"/>
        <w:rPr>
          <w:rFonts w:ascii="Times New Roman" w:hAnsi="Times New Roman" w:cs="Times New Roman"/>
          <w:sz w:val="24"/>
          <w:szCs w:val="24"/>
        </w:rPr>
      </w:pPr>
      <w:r>
        <w:rPr>
          <w:rFonts w:ascii="Times New Roman" w:hAnsi="Times New Roman" w:cs="Times New Roman"/>
          <w:color w:val="000000"/>
          <w:sz w:val="24"/>
          <w:szCs w:val="24"/>
        </w:rPr>
        <w:t>Söz konusu parsellere 35 katlı yapı yapılması halinde manzara hakkı olan Mogan Gölü</w:t>
      </w:r>
      <w:r>
        <w:rPr>
          <w:rFonts w:ascii="Times New Roman" w:hAnsi="Times New Roman" w:cs="Times New Roman"/>
          <w:color w:val="000000"/>
          <w:sz w:val="24"/>
          <w:szCs w:val="24"/>
        </w:rPr>
        <w:br/>
        <w:t xml:space="preserve">manzaralarının kapanacağı, etrafındaki yapılardan yüksek olması ve güneş ışığının kesilmesi sebebi ile iklimsel olumsuzluklarla karşı karşıya kalınacağı, imar planı değişikliği yapılarak 35 kata kadar izin verilmesinin yasalara ve kamu menfaatine aykırı olduğu, </w:t>
      </w:r>
    </w:p>
    <w:p w:rsidR="00AA77C2" w:rsidRDefault="00AA77C2" w:rsidP="00AA77C2">
      <w:pPr>
        <w:pStyle w:val="ListeParagraf"/>
        <w:numPr>
          <w:ilvl w:val="0"/>
          <w:numId w:val="1"/>
        </w:numPr>
        <w:spacing w:after="0" w:line="0" w:lineRule="atLeast"/>
        <w:jc w:val="both"/>
        <w:rPr>
          <w:rFonts w:ascii="Times New Roman" w:hAnsi="Times New Roman" w:cs="Times New Roman"/>
          <w:sz w:val="24"/>
          <w:szCs w:val="24"/>
        </w:rPr>
      </w:pPr>
      <w:proofErr w:type="gramStart"/>
      <w:r>
        <w:rPr>
          <w:rFonts w:ascii="Times New Roman" w:hAnsi="Times New Roman" w:cs="Times New Roman"/>
          <w:color w:val="000000"/>
          <w:sz w:val="24"/>
          <w:szCs w:val="24"/>
        </w:rPr>
        <w:t>İlgili müteahhidin söz konusu arsayı iki ayrı parsel olduğunu bilerek satın alması, nedeni ile ilgili arsa üzerine en fazla 17 kat iki adet blok yapacağını bilmesi, iş bu nedenle ilgili arsa üzerine 2 ayrı blok şeklinde en fazla 17 kata kadar olacak şekilde düzenlenebileceği, aksi takdirde ilgili mercilere dava ve suç duyurularında bulunulacağı belirtilmiştir.</w:t>
      </w:r>
      <w:proofErr w:type="gramEnd"/>
    </w:p>
    <w:p w:rsidR="00AA77C2" w:rsidRDefault="00AA77C2" w:rsidP="00AA77C2">
      <w:pPr>
        <w:spacing w:after="0" w:line="0" w:lineRule="atLeast"/>
        <w:ind w:firstLine="360"/>
        <w:jc w:val="both"/>
        <w:rPr>
          <w:rFonts w:ascii="Times New Roman" w:hAnsi="Times New Roman" w:cs="Times New Roman"/>
          <w:sz w:val="24"/>
          <w:szCs w:val="24"/>
        </w:rPr>
      </w:pPr>
      <w:r>
        <w:rPr>
          <w:rFonts w:ascii="Times New Roman" w:hAnsi="Times New Roman" w:cs="Times New Roman"/>
          <w:sz w:val="24"/>
          <w:szCs w:val="24"/>
        </w:rPr>
        <w:t>Komisyonumuzca yapılan incelemede;</w:t>
      </w:r>
    </w:p>
    <w:p w:rsidR="00AA77C2" w:rsidRDefault="00AA77C2" w:rsidP="00AA77C2">
      <w:pPr>
        <w:pStyle w:val="ListeParagraf"/>
        <w:numPr>
          <w:ilvl w:val="0"/>
          <w:numId w:val="2"/>
        </w:num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20.02.2020 tarihli ve 31045 sayılı Resmi </w:t>
      </w:r>
      <w:proofErr w:type="spellStart"/>
      <w:r>
        <w:rPr>
          <w:rFonts w:ascii="Times New Roman" w:hAnsi="Times New Roman" w:cs="Times New Roman"/>
          <w:sz w:val="24"/>
          <w:szCs w:val="24"/>
        </w:rPr>
        <w:t>Gazete’de</w:t>
      </w:r>
      <w:proofErr w:type="spellEnd"/>
      <w:r>
        <w:rPr>
          <w:rFonts w:ascii="Times New Roman" w:hAnsi="Times New Roman" w:cs="Times New Roman"/>
          <w:sz w:val="24"/>
          <w:szCs w:val="24"/>
        </w:rPr>
        <w:t xml:space="preserve"> yayımlanan 7221 sayılı Coğrafi Bilgi Sistemleri ile Bazı Kanunlarda Değişiklik Yapılması Hakkında Kanunun 6. Maddesi ile 3194 sayılı İmar Kanununun 8. Maddesi (b) bendine onuncu paragraf olarak eklenen </w:t>
      </w:r>
      <w:r>
        <w:rPr>
          <w:rFonts w:ascii="Times New Roman" w:hAnsi="Times New Roman" w:cs="Times New Roman"/>
          <w:i/>
          <w:sz w:val="24"/>
          <w:szCs w:val="24"/>
        </w:rPr>
        <w:t xml:space="preserve">“İmar planlarında bina yükseklikleri </w:t>
      </w:r>
      <w:proofErr w:type="spellStart"/>
      <w:r>
        <w:rPr>
          <w:rFonts w:ascii="Times New Roman" w:hAnsi="Times New Roman" w:cs="Times New Roman"/>
          <w:i/>
          <w:sz w:val="24"/>
          <w:szCs w:val="24"/>
        </w:rPr>
        <w:t>Yençok</w:t>
      </w:r>
      <w:proofErr w:type="spellEnd"/>
      <w:r>
        <w:rPr>
          <w:rFonts w:ascii="Times New Roman" w:hAnsi="Times New Roman" w:cs="Times New Roman"/>
          <w:i/>
          <w:sz w:val="24"/>
          <w:szCs w:val="24"/>
        </w:rPr>
        <w:t xml:space="preserve">: Serbest olarak belirlenemez. Sanayi alanları, ibadethane alanları ve tarımsal amaçlı silo yapıları hariç olmak üzere mer’i imar planlarında </w:t>
      </w:r>
      <w:proofErr w:type="spellStart"/>
      <w:r>
        <w:rPr>
          <w:rFonts w:ascii="Times New Roman" w:hAnsi="Times New Roman" w:cs="Times New Roman"/>
          <w:i/>
          <w:sz w:val="24"/>
          <w:szCs w:val="24"/>
        </w:rPr>
        <w:t>Yençok</w:t>
      </w:r>
      <w:proofErr w:type="spellEnd"/>
      <w:r>
        <w:rPr>
          <w:rFonts w:ascii="Times New Roman" w:hAnsi="Times New Roman" w:cs="Times New Roman"/>
          <w:i/>
          <w:sz w:val="24"/>
          <w:szCs w:val="24"/>
        </w:rPr>
        <w:t xml:space="preserve">: Serbest olarak belirlenmiş yükseklikler; emsal değerde değişiklik yapılmaksızın çevredeki mevcut teşekküller ve </w:t>
      </w:r>
      <w:proofErr w:type="spellStart"/>
      <w:r>
        <w:rPr>
          <w:rFonts w:ascii="Times New Roman" w:hAnsi="Times New Roman" w:cs="Times New Roman"/>
          <w:i/>
          <w:sz w:val="24"/>
          <w:szCs w:val="24"/>
        </w:rPr>
        <w:t>silüet</w:t>
      </w:r>
      <w:proofErr w:type="spellEnd"/>
      <w:r>
        <w:rPr>
          <w:rFonts w:ascii="Times New Roman" w:hAnsi="Times New Roman" w:cs="Times New Roman"/>
          <w:i/>
          <w:sz w:val="24"/>
          <w:szCs w:val="24"/>
        </w:rPr>
        <w:t xml:space="preserve"> dikkate alınarak, imar planı değişiklikleri ve </w:t>
      </w:r>
      <w:proofErr w:type="gramStart"/>
      <w:r>
        <w:rPr>
          <w:rFonts w:ascii="Times New Roman" w:hAnsi="Times New Roman" w:cs="Times New Roman"/>
          <w:i/>
          <w:sz w:val="24"/>
          <w:szCs w:val="24"/>
        </w:rPr>
        <w:t>revizyonları</w:t>
      </w:r>
      <w:proofErr w:type="gramEnd"/>
      <w:r>
        <w:rPr>
          <w:rFonts w:ascii="Times New Roman" w:hAnsi="Times New Roman" w:cs="Times New Roman"/>
          <w:i/>
          <w:sz w:val="24"/>
          <w:szCs w:val="24"/>
        </w:rPr>
        <w:t xml:space="preserve"> yapılmak suretiyle ilgili idare meclis kararı ile belirlenir…” </w:t>
      </w:r>
      <w:r>
        <w:rPr>
          <w:rFonts w:ascii="Times New Roman" w:hAnsi="Times New Roman" w:cs="Times New Roman"/>
          <w:sz w:val="24"/>
          <w:szCs w:val="24"/>
        </w:rPr>
        <w:t>hükmü ile imar planlarında yükseklik serbest olan yapı yüksekliklerinin Uygulama İmar Planı Değişikliği ile kesin bir değerde belirlenmesi zorunluluğunun getirildiği,</w:t>
      </w:r>
    </w:p>
    <w:p w:rsidR="00AA77C2" w:rsidRDefault="00AA77C2" w:rsidP="00AA77C2">
      <w:pPr>
        <w:pStyle w:val="ListeParagraf"/>
        <w:numPr>
          <w:ilvl w:val="0"/>
          <w:numId w:val="2"/>
        </w:numPr>
        <w:spacing w:after="0" w:line="0" w:lineRule="atLeast"/>
        <w:ind w:left="567" w:hanging="141"/>
        <w:jc w:val="both"/>
        <w:rPr>
          <w:rFonts w:ascii="Times New Roman" w:hAnsi="Times New Roman" w:cs="Times New Roman"/>
          <w:sz w:val="24"/>
          <w:szCs w:val="24"/>
        </w:rPr>
      </w:pPr>
      <w:proofErr w:type="gramStart"/>
      <w:r>
        <w:rPr>
          <w:rFonts w:ascii="Times New Roman" w:hAnsi="Times New Roman" w:cs="Times New Roman"/>
          <w:sz w:val="24"/>
          <w:szCs w:val="24"/>
        </w:rPr>
        <w:t xml:space="preserve">Söz konusu mevzuat değişikliği öncesinde </w:t>
      </w:r>
      <w:proofErr w:type="spellStart"/>
      <w:r>
        <w:rPr>
          <w:rFonts w:ascii="Times New Roman" w:hAnsi="Times New Roman" w:cs="Times New Roman"/>
          <w:sz w:val="24"/>
          <w:szCs w:val="24"/>
        </w:rPr>
        <w:t>Yençok</w:t>
      </w:r>
      <w:proofErr w:type="spellEnd"/>
      <w:r>
        <w:rPr>
          <w:rFonts w:ascii="Times New Roman" w:hAnsi="Times New Roman" w:cs="Times New Roman"/>
          <w:sz w:val="24"/>
          <w:szCs w:val="24"/>
        </w:rPr>
        <w:t>=Serbest yapılaşma koşullarına sahip alanlarda yapı yüksekliklerinin projesine bağlı olarak değerlendirildiği, iddia edildiği şekilde 17 kat gibi bir sınırlamanın olmadığı, bu kapsamda mevzuat değişikliği öncesinde yapı ruhsatı onayı olmaksızın kat yüksekliğinden resmi olarak bahsetmenin mümkün olamayacağı, mevzuat değişikliği öncesinde söz konusu parseller için hiçbir yasal dayanak olmaksızın kat sınırlamasından bahsedilemeyeceği ve çevrede yer alan yapılarda görüldüğü üzere 17, 18, 22, 27, 32, 34, 42 kat gibi farklı kat yüksekliklerinde yapılaşmaların söz konusu parseller için de geçerli olduğu,</w:t>
      </w:r>
      <w:proofErr w:type="gramEnd"/>
    </w:p>
    <w:p w:rsidR="00AA77C2" w:rsidRDefault="00AA77C2" w:rsidP="00AA77C2">
      <w:pPr>
        <w:pStyle w:val="ListeParagraf"/>
        <w:numPr>
          <w:ilvl w:val="0"/>
          <w:numId w:val="2"/>
        </w:numPr>
        <w:spacing w:after="0" w:line="0" w:lineRule="atLeast"/>
        <w:ind w:left="567" w:hanging="283"/>
        <w:jc w:val="both"/>
        <w:rPr>
          <w:rFonts w:ascii="Times New Roman" w:hAnsi="Times New Roman" w:cs="Times New Roman"/>
          <w:sz w:val="24"/>
          <w:szCs w:val="24"/>
        </w:rPr>
      </w:pPr>
      <w:r>
        <w:rPr>
          <w:rFonts w:ascii="Times New Roman" w:hAnsi="Times New Roman" w:cs="Times New Roman"/>
          <w:sz w:val="24"/>
          <w:szCs w:val="24"/>
        </w:rPr>
        <w:t xml:space="preserve">Mevzuat değişikliği sonrası İlçemiz sınırları içerisinde </w:t>
      </w:r>
      <w:proofErr w:type="spellStart"/>
      <w:r>
        <w:rPr>
          <w:rFonts w:ascii="Times New Roman" w:hAnsi="Times New Roman" w:cs="Times New Roman"/>
          <w:sz w:val="24"/>
          <w:szCs w:val="24"/>
        </w:rPr>
        <w:t>Yençok</w:t>
      </w:r>
      <w:proofErr w:type="spellEnd"/>
      <w:r>
        <w:rPr>
          <w:rFonts w:ascii="Times New Roman" w:hAnsi="Times New Roman" w:cs="Times New Roman"/>
          <w:sz w:val="24"/>
          <w:szCs w:val="24"/>
        </w:rPr>
        <w:t>: Serbest olarak imar planlarında yer alan yapı yüksekliklerinin belirlenmesi ve imar planlarına işlenmesi çalışmalarının Belediyemizce yerine getirilmekte olduğu,</w:t>
      </w:r>
    </w:p>
    <w:p w:rsidR="00AA77C2" w:rsidRDefault="00AA77C2" w:rsidP="00AA77C2">
      <w:pPr>
        <w:pStyle w:val="ListeParagraf"/>
        <w:numPr>
          <w:ilvl w:val="0"/>
          <w:numId w:val="2"/>
        </w:numPr>
        <w:spacing w:after="0" w:line="0" w:lineRule="atLeast"/>
        <w:ind w:left="567" w:hanging="283"/>
        <w:jc w:val="both"/>
        <w:rPr>
          <w:rFonts w:ascii="Times New Roman" w:hAnsi="Times New Roman" w:cs="Times New Roman"/>
          <w:sz w:val="24"/>
          <w:szCs w:val="24"/>
        </w:rPr>
      </w:pPr>
      <w:r>
        <w:rPr>
          <w:rFonts w:ascii="Times New Roman" w:hAnsi="Times New Roman" w:cs="Times New Roman"/>
          <w:sz w:val="24"/>
          <w:szCs w:val="24"/>
        </w:rPr>
        <w:t xml:space="preserve">Yapı yükseklikleri serbest olan yerlerde yüksekliklerin belirlenmesi çalışmalarında mevcut teşekküller ve </w:t>
      </w:r>
      <w:proofErr w:type="spellStart"/>
      <w:r>
        <w:rPr>
          <w:rFonts w:ascii="Times New Roman" w:hAnsi="Times New Roman" w:cs="Times New Roman"/>
          <w:sz w:val="24"/>
          <w:szCs w:val="24"/>
        </w:rPr>
        <w:t>silüet</w:t>
      </w:r>
      <w:proofErr w:type="spellEnd"/>
      <w:r>
        <w:rPr>
          <w:rFonts w:ascii="Times New Roman" w:hAnsi="Times New Roman" w:cs="Times New Roman"/>
          <w:sz w:val="24"/>
          <w:szCs w:val="24"/>
        </w:rPr>
        <w:t xml:space="preserve"> dikkate alınarak, </w:t>
      </w:r>
      <w:proofErr w:type="spellStart"/>
      <w:r>
        <w:rPr>
          <w:rFonts w:ascii="Times New Roman" w:hAnsi="Times New Roman" w:cs="Times New Roman"/>
          <w:sz w:val="24"/>
          <w:szCs w:val="24"/>
        </w:rPr>
        <w:t>Yençok</w:t>
      </w:r>
      <w:proofErr w:type="spellEnd"/>
      <w:r>
        <w:rPr>
          <w:rFonts w:ascii="Times New Roman" w:hAnsi="Times New Roman" w:cs="Times New Roman"/>
          <w:sz w:val="24"/>
          <w:szCs w:val="24"/>
        </w:rPr>
        <w:t>: Serbest ibaresinin geçtiği bölgelerde mevcut yapılaşmaların yapı yüksekliklerinin ne kadar olduğu, parsel büyüklüklerine bağlı olarak ne kadar yapılaşma yapılabileceği gibi hususlar üzerinde çalışma yürütüldüğü,</w:t>
      </w:r>
    </w:p>
    <w:p w:rsidR="00AA77C2" w:rsidRDefault="00AA77C2" w:rsidP="00AA77C2">
      <w:pPr>
        <w:pStyle w:val="ListeParagraf"/>
        <w:numPr>
          <w:ilvl w:val="0"/>
          <w:numId w:val="2"/>
        </w:numPr>
        <w:spacing w:after="0" w:line="0" w:lineRule="atLeast"/>
        <w:ind w:left="567" w:hanging="283"/>
        <w:jc w:val="both"/>
        <w:rPr>
          <w:rFonts w:ascii="Times New Roman" w:hAnsi="Times New Roman" w:cs="Times New Roman"/>
          <w:sz w:val="24"/>
          <w:szCs w:val="24"/>
        </w:rPr>
      </w:pPr>
      <w:proofErr w:type="gramStart"/>
      <w:r>
        <w:rPr>
          <w:rFonts w:ascii="Times New Roman" w:hAnsi="Times New Roman" w:cs="Times New Roman"/>
          <w:sz w:val="24"/>
          <w:szCs w:val="24"/>
        </w:rPr>
        <w:t xml:space="preserve">Taşpınar Mahallesi plan değişikliğini kapsayan bölgede mevcut teşekküllerin 17 kat ve 42 kat aralığında olduğu, yoğunluklu olarak 30 ve 35 kat aralığında yapı yüksekliklerinin bulunması sebebiyle </w:t>
      </w:r>
      <w:proofErr w:type="spellStart"/>
      <w:r>
        <w:rPr>
          <w:rFonts w:ascii="Times New Roman" w:hAnsi="Times New Roman" w:cs="Times New Roman"/>
          <w:sz w:val="24"/>
          <w:szCs w:val="24"/>
        </w:rPr>
        <w:t>Yençok</w:t>
      </w:r>
      <w:proofErr w:type="spellEnd"/>
      <w:r>
        <w:rPr>
          <w:rFonts w:ascii="Times New Roman" w:hAnsi="Times New Roman" w:cs="Times New Roman"/>
          <w:sz w:val="24"/>
          <w:szCs w:val="24"/>
        </w:rPr>
        <w:t xml:space="preserve">: Serbest olan ibarenin </w:t>
      </w:r>
      <w:proofErr w:type="spellStart"/>
      <w:r>
        <w:rPr>
          <w:rFonts w:ascii="Times New Roman" w:hAnsi="Times New Roman" w:cs="Times New Roman"/>
          <w:sz w:val="24"/>
          <w:szCs w:val="24"/>
        </w:rPr>
        <w:t>Yençok</w:t>
      </w:r>
      <w:proofErr w:type="spellEnd"/>
      <w:r>
        <w:rPr>
          <w:rFonts w:ascii="Times New Roman" w:hAnsi="Times New Roman" w:cs="Times New Roman"/>
          <w:sz w:val="24"/>
          <w:szCs w:val="24"/>
        </w:rPr>
        <w:t>: 35 Kat olarak belirlenmesinin 2.03.2021 tarihli ve 132 sayılı Meclis kararımız ile uygun görüldüğü hususları tespit edilmiştir.</w:t>
      </w:r>
      <w:proofErr w:type="gramEnd"/>
    </w:p>
    <w:p w:rsidR="00AA77C2" w:rsidRDefault="00AA77C2" w:rsidP="00AA77C2">
      <w:pPr>
        <w:spacing w:after="0" w:line="0" w:lineRule="atLeast"/>
        <w:ind w:firstLine="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“Taşpınar Mahallesi Toplu Konut Alanı Kat Yüksekliklerinin Belirlemesine İlişkin Plan Notu Değişikliği ve İlavesine Ait 1/1000 Ölçekli Uygulama İmar Planı Değişikliğine” yapılan itiraz komisyonumuzca </w:t>
      </w:r>
      <w:r>
        <w:rPr>
          <w:rFonts w:ascii="Times New Roman" w:hAnsi="Times New Roman" w:cs="Times New Roman"/>
          <w:b/>
          <w:sz w:val="24"/>
          <w:szCs w:val="24"/>
        </w:rPr>
        <w:t xml:space="preserve">uygun görülmemiş </w:t>
      </w:r>
      <w:r>
        <w:rPr>
          <w:rFonts w:ascii="Times New Roman" w:hAnsi="Times New Roman" w:cs="Times New Roman"/>
          <w:sz w:val="24"/>
          <w:szCs w:val="24"/>
        </w:rPr>
        <w:t>olup, itiraz konusu 118015 ada 3 ve 4 no.lu parseller dışında “Taşpınar Mahallesi Toplu Konut Alanı Kat Yüksekliklerinin Belirlemesine İlişkin Plan Notu Değişikliği ve İlavesine Ait 1/1000 Ölçekli Uygulama İmar Planı Değişikliğinin” kesinleşmesi ve 118015 ada 3 ve 4 no.lu (6 parsel) parsellere ilişkin yapılan itirazın reddedilmesi gerektiği kanaatine varılmıştır.</w:t>
      </w:r>
      <w:proofErr w:type="gramEnd"/>
    </w:p>
    <w:p w:rsidR="00AA77C2" w:rsidRPr="004120C7" w:rsidRDefault="00AA77C2" w:rsidP="00AA77C2">
      <w:pPr>
        <w:spacing w:after="0" w:line="0" w:lineRule="atLeast"/>
        <w:ind w:firstLine="709"/>
        <w:contextualSpacing/>
        <w:jc w:val="both"/>
        <w:rPr>
          <w:rFonts w:ascii="Times New Roman" w:hAnsi="Times New Roman" w:cs="Times New Roman"/>
          <w:sz w:val="24"/>
          <w:szCs w:val="24"/>
        </w:rPr>
      </w:pPr>
      <w:bookmarkStart w:id="0" w:name="_GoBack"/>
      <w:bookmarkEnd w:id="0"/>
    </w:p>
    <w:p w:rsidR="00E23DF7" w:rsidRPr="004120C7" w:rsidRDefault="00E23DF7" w:rsidP="00E23DF7">
      <w:pPr>
        <w:suppressAutoHyphens/>
        <w:spacing w:after="0" w:line="0" w:lineRule="atLeast"/>
        <w:ind w:firstLine="708"/>
        <w:contextualSpacing/>
        <w:jc w:val="both"/>
        <w:rPr>
          <w:rFonts w:ascii="Times New Roman" w:hAnsi="Times New Roman" w:cs="Times New Roman"/>
          <w:color w:val="000000" w:themeColor="text1"/>
          <w:sz w:val="24"/>
          <w:szCs w:val="24"/>
        </w:rPr>
      </w:pPr>
      <w:r w:rsidRPr="004120C7">
        <w:rPr>
          <w:rFonts w:ascii="Times New Roman" w:hAnsi="Times New Roman" w:cs="Times New Roman"/>
          <w:color w:val="000000" w:themeColor="text1"/>
          <w:sz w:val="24"/>
          <w:szCs w:val="24"/>
        </w:rPr>
        <w:t>İşbu rapor, Belediye Meclisinin Eylül ayı toplantısında görüşülerek karara bağlanmak üzere 18.08.2021 tarihinde tarafımızdan tanzim ve imza edilmiştir.</w:t>
      </w:r>
    </w:p>
    <w:p w:rsidR="00E23DF7" w:rsidRPr="004120C7" w:rsidRDefault="00E23DF7" w:rsidP="00E23DF7">
      <w:pPr>
        <w:spacing w:after="0" w:line="0" w:lineRule="atLeast"/>
        <w:ind w:firstLine="708"/>
        <w:jc w:val="both"/>
        <w:rPr>
          <w:rFonts w:ascii="Times New Roman" w:hAnsi="Times New Roman" w:cs="Times New Roman"/>
          <w:sz w:val="24"/>
          <w:szCs w:val="24"/>
        </w:rPr>
      </w:pPr>
    </w:p>
    <w:p w:rsidR="00E23DF7" w:rsidRDefault="00E23DF7" w:rsidP="00E23DF7">
      <w:pPr>
        <w:spacing w:after="0" w:line="0" w:lineRule="atLeast"/>
        <w:ind w:firstLine="708"/>
        <w:jc w:val="both"/>
        <w:rPr>
          <w:rFonts w:ascii="Times New Roman" w:hAnsi="Times New Roman" w:cs="Times New Roman"/>
          <w:sz w:val="24"/>
          <w:szCs w:val="24"/>
        </w:rPr>
      </w:pPr>
      <w:r w:rsidRPr="004120C7">
        <w:rPr>
          <w:rFonts w:ascii="Times New Roman" w:hAnsi="Times New Roman" w:cs="Times New Roman"/>
          <w:sz w:val="24"/>
          <w:szCs w:val="24"/>
        </w:rPr>
        <w:t>Raporumuzu Meclisimizin bilgi ve onayına saygı ile sunarız.</w:t>
      </w:r>
    </w:p>
    <w:p w:rsidR="00D20DAF" w:rsidRPr="004120C7" w:rsidRDefault="00D20DAF" w:rsidP="00E23DF7">
      <w:pPr>
        <w:spacing w:after="0" w:line="0" w:lineRule="atLeast"/>
        <w:ind w:firstLine="708"/>
        <w:jc w:val="both"/>
        <w:rPr>
          <w:rFonts w:ascii="Times New Roman" w:hAnsi="Times New Roman" w:cs="Times New Roman"/>
          <w:sz w:val="24"/>
          <w:szCs w:val="24"/>
        </w:rPr>
      </w:pPr>
    </w:p>
    <w:p w:rsidR="00E23DF7" w:rsidRPr="004120C7" w:rsidRDefault="00E23DF7" w:rsidP="00E23DF7">
      <w:pPr>
        <w:spacing w:after="0" w:line="0" w:lineRule="atLeast"/>
        <w:ind w:firstLine="708"/>
        <w:jc w:val="both"/>
        <w:rPr>
          <w:rFonts w:ascii="Times New Roman" w:hAnsi="Times New Roman" w:cs="Times New Roman"/>
          <w:sz w:val="24"/>
          <w:szCs w:val="24"/>
        </w:rPr>
      </w:pPr>
    </w:p>
    <w:p w:rsidR="00E23DF7" w:rsidRPr="004120C7" w:rsidRDefault="00E23DF7" w:rsidP="00E23DF7">
      <w:pPr>
        <w:spacing w:after="0" w:line="0" w:lineRule="atLeast"/>
        <w:ind w:firstLine="708"/>
        <w:jc w:val="both"/>
        <w:rPr>
          <w:rFonts w:ascii="Times New Roman" w:hAnsi="Times New Roman" w:cs="Times New Roman"/>
          <w:sz w:val="24"/>
          <w:szCs w:val="24"/>
        </w:rPr>
      </w:pPr>
    </w:p>
    <w:p w:rsidR="00E23DF7" w:rsidRPr="004120C7" w:rsidRDefault="00E23DF7" w:rsidP="00E23DF7">
      <w:pPr>
        <w:spacing w:after="0" w:line="0" w:lineRule="atLeast"/>
        <w:ind w:firstLine="708"/>
        <w:jc w:val="both"/>
        <w:rPr>
          <w:rFonts w:ascii="Times New Roman" w:hAnsi="Times New Roman" w:cs="Times New Roman"/>
          <w:sz w:val="24"/>
          <w:szCs w:val="24"/>
        </w:rPr>
      </w:pPr>
      <w:r w:rsidRPr="004120C7">
        <w:rPr>
          <w:rFonts w:ascii="Times New Roman" w:hAnsi="Times New Roman" w:cs="Times New Roman"/>
          <w:color w:val="FF0000"/>
          <w:sz w:val="24"/>
          <w:szCs w:val="24"/>
        </w:rPr>
        <w:t xml:space="preserve">        </w:t>
      </w:r>
      <w:r w:rsidRPr="004120C7">
        <w:rPr>
          <w:rFonts w:ascii="Times New Roman" w:hAnsi="Times New Roman" w:cs="Times New Roman"/>
          <w:sz w:val="24"/>
          <w:szCs w:val="24"/>
        </w:rPr>
        <w:t xml:space="preserve">Uğur MİRZA                                                                             Aydoğan CAN                                           </w:t>
      </w:r>
    </w:p>
    <w:p w:rsidR="00E23DF7" w:rsidRPr="004120C7" w:rsidRDefault="00E23DF7" w:rsidP="00E23DF7">
      <w:pPr>
        <w:spacing w:after="0" w:line="0" w:lineRule="atLeast"/>
        <w:ind w:firstLine="708"/>
        <w:jc w:val="both"/>
        <w:rPr>
          <w:rFonts w:ascii="Times New Roman" w:hAnsi="Times New Roman" w:cs="Times New Roman"/>
          <w:sz w:val="24"/>
          <w:szCs w:val="24"/>
        </w:rPr>
      </w:pPr>
      <w:r w:rsidRPr="004120C7">
        <w:rPr>
          <w:rFonts w:ascii="Times New Roman" w:hAnsi="Times New Roman" w:cs="Times New Roman"/>
          <w:sz w:val="24"/>
          <w:szCs w:val="24"/>
        </w:rPr>
        <w:t xml:space="preserve">   Komisyon Başkanı                                                                           Başkan Vekili</w:t>
      </w:r>
    </w:p>
    <w:p w:rsidR="00E23DF7" w:rsidRPr="004120C7" w:rsidRDefault="00E23DF7" w:rsidP="00E23DF7">
      <w:pPr>
        <w:spacing w:after="0" w:line="0" w:lineRule="atLeast"/>
        <w:ind w:firstLine="708"/>
        <w:jc w:val="both"/>
        <w:rPr>
          <w:rFonts w:ascii="Times New Roman" w:hAnsi="Times New Roman" w:cs="Times New Roman"/>
          <w:sz w:val="24"/>
          <w:szCs w:val="24"/>
        </w:rPr>
      </w:pPr>
    </w:p>
    <w:p w:rsidR="00E23DF7" w:rsidRPr="004120C7" w:rsidRDefault="00E23DF7" w:rsidP="00E23DF7">
      <w:pPr>
        <w:spacing w:after="0" w:line="0" w:lineRule="atLeast"/>
        <w:ind w:firstLine="708"/>
        <w:jc w:val="both"/>
        <w:rPr>
          <w:rFonts w:ascii="Times New Roman" w:hAnsi="Times New Roman" w:cs="Times New Roman"/>
          <w:sz w:val="24"/>
          <w:szCs w:val="24"/>
        </w:rPr>
      </w:pPr>
    </w:p>
    <w:p w:rsidR="00E23DF7" w:rsidRPr="004120C7" w:rsidRDefault="00E23DF7" w:rsidP="00E23DF7">
      <w:pPr>
        <w:spacing w:after="0" w:line="0" w:lineRule="atLeast"/>
        <w:ind w:firstLine="708"/>
        <w:jc w:val="both"/>
        <w:rPr>
          <w:rFonts w:ascii="Times New Roman" w:hAnsi="Times New Roman" w:cs="Times New Roman"/>
          <w:sz w:val="24"/>
          <w:szCs w:val="24"/>
        </w:rPr>
      </w:pPr>
    </w:p>
    <w:p w:rsidR="00E23DF7" w:rsidRPr="004120C7" w:rsidRDefault="00E23DF7" w:rsidP="00E23DF7">
      <w:pPr>
        <w:spacing w:after="0" w:line="0" w:lineRule="atLeast"/>
        <w:jc w:val="both"/>
        <w:rPr>
          <w:rFonts w:ascii="Times New Roman" w:hAnsi="Times New Roman" w:cs="Times New Roman"/>
          <w:sz w:val="24"/>
          <w:szCs w:val="24"/>
        </w:rPr>
      </w:pPr>
      <w:r w:rsidRPr="004120C7">
        <w:rPr>
          <w:rFonts w:ascii="Times New Roman" w:hAnsi="Times New Roman" w:cs="Times New Roman"/>
          <w:sz w:val="24"/>
          <w:szCs w:val="24"/>
        </w:rPr>
        <w:t xml:space="preserve">       </w:t>
      </w:r>
      <w:r w:rsidRPr="004120C7">
        <w:rPr>
          <w:rFonts w:ascii="Times New Roman" w:hAnsi="Times New Roman" w:cs="Times New Roman"/>
          <w:sz w:val="24"/>
          <w:szCs w:val="24"/>
        </w:rPr>
        <w:tab/>
        <w:t xml:space="preserve">    Osman ÇAKIR                Osman KARAASLAN                          Sinan ACAR</w:t>
      </w:r>
    </w:p>
    <w:p w:rsidR="00E23DF7" w:rsidRPr="004120C7" w:rsidRDefault="00E23DF7" w:rsidP="00E23DF7">
      <w:pPr>
        <w:spacing w:after="0" w:line="0" w:lineRule="atLeast"/>
        <w:rPr>
          <w:rFonts w:ascii="Times New Roman" w:hAnsi="Times New Roman" w:cs="Times New Roman"/>
          <w:sz w:val="24"/>
          <w:szCs w:val="24"/>
        </w:rPr>
      </w:pPr>
      <w:r w:rsidRPr="004120C7">
        <w:rPr>
          <w:rFonts w:ascii="Times New Roman" w:hAnsi="Times New Roman" w:cs="Times New Roman"/>
          <w:sz w:val="24"/>
          <w:szCs w:val="24"/>
        </w:rPr>
        <w:t xml:space="preserve">                      Üye                                      </w:t>
      </w:r>
      <w:proofErr w:type="spellStart"/>
      <w:r w:rsidRPr="004120C7">
        <w:rPr>
          <w:rFonts w:ascii="Times New Roman" w:hAnsi="Times New Roman" w:cs="Times New Roman"/>
          <w:sz w:val="24"/>
          <w:szCs w:val="24"/>
        </w:rPr>
        <w:t>Üye</w:t>
      </w:r>
      <w:proofErr w:type="spellEnd"/>
      <w:r w:rsidRPr="004120C7">
        <w:rPr>
          <w:rFonts w:ascii="Times New Roman" w:hAnsi="Times New Roman" w:cs="Times New Roman"/>
          <w:sz w:val="24"/>
          <w:szCs w:val="24"/>
        </w:rPr>
        <w:t xml:space="preserve">                                                    </w:t>
      </w:r>
      <w:proofErr w:type="spellStart"/>
      <w:r w:rsidRPr="004120C7">
        <w:rPr>
          <w:rFonts w:ascii="Times New Roman" w:hAnsi="Times New Roman" w:cs="Times New Roman"/>
          <w:sz w:val="24"/>
          <w:szCs w:val="24"/>
        </w:rPr>
        <w:t>Üye</w:t>
      </w:r>
      <w:proofErr w:type="spellEnd"/>
    </w:p>
    <w:sectPr w:rsidR="00E23DF7" w:rsidRPr="004120C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DAF" w:rsidRDefault="00D20DAF" w:rsidP="00D20DAF">
      <w:pPr>
        <w:spacing w:after="0" w:line="240" w:lineRule="auto"/>
      </w:pPr>
      <w:r>
        <w:separator/>
      </w:r>
    </w:p>
  </w:endnote>
  <w:endnote w:type="continuationSeparator" w:id="0">
    <w:p w:rsidR="00D20DAF" w:rsidRDefault="00D20DAF" w:rsidP="00D2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794"/>
      <w:docPartObj>
        <w:docPartGallery w:val="Page Numbers (Bottom of Page)"/>
        <w:docPartUnique/>
      </w:docPartObj>
    </w:sdtPr>
    <w:sdtContent>
      <w:p w:rsidR="00D20DAF" w:rsidRDefault="00D20DAF">
        <w:pPr>
          <w:pStyle w:val="Altbilgi"/>
          <w:jc w:val="center"/>
        </w:pPr>
        <w:r>
          <w:fldChar w:fldCharType="begin"/>
        </w:r>
        <w:r>
          <w:instrText>PAGE   \* MERGEFORMAT</w:instrText>
        </w:r>
        <w:r>
          <w:fldChar w:fldCharType="separate"/>
        </w:r>
        <w:r>
          <w:rPr>
            <w:noProof/>
          </w:rPr>
          <w:t>2</w:t>
        </w:r>
        <w:r>
          <w:fldChar w:fldCharType="end"/>
        </w:r>
      </w:p>
    </w:sdtContent>
  </w:sdt>
  <w:p w:rsidR="00D20DAF" w:rsidRDefault="00D20DA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DAF" w:rsidRDefault="00D20DAF" w:rsidP="00D20DAF">
      <w:pPr>
        <w:spacing w:after="0" w:line="240" w:lineRule="auto"/>
      </w:pPr>
      <w:r>
        <w:separator/>
      </w:r>
    </w:p>
  </w:footnote>
  <w:footnote w:type="continuationSeparator" w:id="0">
    <w:p w:rsidR="00D20DAF" w:rsidRDefault="00D20DAF" w:rsidP="00D20D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0679"/>
    <w:multiLevelType w:val="hybridMultilevel"/>
    <w:tmpl w:val="DE10981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5B2293E"/>
    <w:multiLevelType w:val="hybridMultilevel"/>
    <w:tmpl w:val="BD6086C4"/>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DF7"/>
    <w:rsid w:val="004120C7"/>
    <w:rsid w:val="008047AD"/>
    <w:rsid w:val="00AA77C2"/>
    <w:rsid w:val="00D20DAF"/>
    <w:rsid w:val="00E23D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2DDED-B022-4E6E-9097-25D3FA77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DF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E23DF7"/>
    <w:rPr>
      <w:b/>
      <w:bCs/>
    </w:rPr>
  </w:style>
  <w:style w:type="paragraph" w:styleId="ListeParagraf">
    <w:name w:val="List Paragraph"/>
    <w:basedOn w:val="Normal"/>
    <w:uiPriority w:val="34"/>
    <w:qFormat/>
    <w:rsid w:val="00AA77C2"/>
    <w:pPr>
      <w:spacing w:after="160" w:line="256" w:lineRule="auto"/>
      <w:ind w:left="720"/>
      <w:contextualSpacing/>
    </w:pPr>
  </w:style>
  <w:style w:type="paragraph" w:styleId="stbilgi">
    <w:name w:val="header"/>
    <w:basedOn w:val="Normal"/>
    <w:link w:val="stbilgiChar"/>
    <w:uiPriority w:val="99"/>
    <w:unhideWhenUsed/>
    <w:rsid w:val="00D20DA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20DAF"/>
  </w:style>
  <w:style w:type="paragraph" w:styleId="Altbilgi">
    <w:name w:val="footer"/>
    <w:basedOn w:val="Normal"/>
    <w:link w:val="AltbilgiChar"/>
    <w:uiPriority w:val="99"/>
    <w:unhideWhenUsed/>
    <w:rsid w:val="00D20DA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20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936</Words>
  <Characters>5339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Abdulselam ESENOGLU</cp:lastModifiedBy>
  <cp:revision>4</cp:revision>
  <dcterms:created xsi:type="dcterms:W3CDTF">2021-08-05T09:37:00Z</dcterms:created>
  <dcterms:modified xsi:type="dcterms:W3CDTF">2021-08-25T14:09:00Z</dcterms:modified>
</cp:coreProperties>
</file>