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6CD" w:rsidRDefault="009C36CD" w:rsidP="009C36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9C36CD" w:rsidRDefault="009C36CD" w:rsidP="009C36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9C36CD" w:rsidRDefault="009C36CD" w:rsidP="009C36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ALTYAPI KOMİSYONU RAPORU</w:t>
      </w:r>
    </w:p>
    <w:p w:rsidR="009C36CD" w:rsidRDefault="009C36CD" w:rsidP="009C36C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SAYI: 11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TARİH: 28.07.2021 </w:t>
      </w:r>
    </w:p>
    <w:p w:rsidR="009C36CD" w:rsidRDefault="009C36CD" w:rsidP="009C36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36CD" w:rsidRDefault="009C36CD" w:rsidP="009C36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36CD" w:rsidRDefault="009C36CD" w:rsidP="009C36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36CD" w:rsidRDefault="009C36CD" w:rsidP="009C36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9C36CD" w:rsidRPr="009C36CD" w:rsidRDefault="009C36CD" w:rsidP="009C36CD">
      <w:pPr>
        <w:pStyle w:val="ListeParagraf"/>
        <w:spacing w:before="0" w:beforeAutospacing="0" w:after="0" w:afterAutospacing="0"/>
        <w:ind w:left="720"/>
        <w:jc w:val="both"/>
      </w:pPr>
    </w:p>
    <w:p w:rsidR="009C36CD" w:rsidRPr="009C36CD" w:rsidRDefault="009C36CD" w:rsidP="009C36CD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36CD">
        <w:rPr>
          <w:rFonts w:ascii="Times New Roman" w:hAnsi="Times New Roman" w:cs="Times New Roman"/>
        </w:rPr>
        <w:t xml:space="preserve">Oyaca mahallemizde yapılaşmaların tamamlandığı bölgelerin yollarının yapılmasını teklif eden Savaş </w:t>
      </w:r>
      <w:proofErr w:type="spellStart"/>
      <w:r w:rsidRPr="009C36CD">
        <w:rPr>
          <w:rFonts w:ascii="Times New Roman" w:hAnsi="Times New Roman" w:cs="Times New Roman"/>
        </w:rPr>
        <w:t>Mülazimoğlu</w:t>
      </w:r>
      <w:proofErr w:type="spellEnd"/>
      <w:r w:rsidRPr="009C36CD">
        <w:rPr>
          <w:rFonts w:ascii="Times New Roman" w:hAnsi="Times New Roman" w:cs="Times New Roman"/>
        </w:rPr>
        <w:t xml:space="preserve"> ve arkadaşlarına ait önerge</w:t>
      </w:r>
      <w:r w:rsidRPr="009C36CD">
        <w:rPr>
          <w:rFonts w:ascii="Times New Roman" w:hAnsi="Times New Roman" w:cs="Times New Roman"/>
          <w:color w:val="000000" w:themeColor="text1"/>
          <w:sz w:val="24"/>
          <w:szCs w:val="24"/>
        </w:rPr>
        <w:t>, Belediye Meclisinin 09.07.2021 tarih ve 389 sayılı kararı ile komisyonumuza incelenmek üzere havale edilmiştir. Komisyonumuz 26-28 Temmuz 2021 tarihlerinde 3 (Üç) gün bir araya gelerek konu üzerindeki çalışmalarını tamamlamıştır.</w:t>
      </w:r>
    </w:p>
    <w:p w:rsidR="009C36CD" w:rsidRPr="005458C5" w:rsidRDefault="009C36CD" w:rsidP="009C36CD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36CD" w:rsidRDefault="009C36CD" w:rsidP="009C36C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Konu üzerinde yapılan görüşmelerden sonra;</w:t>
      </w:r>
    </w:p>
    <w:p w:rsidR="009C36CD" w:rsidRDefault="009C36CD" w:rsidP="009C36C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16F74" w:rsidRDefault="00516F74" w:rsidP="009C36C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36CD">
        <w:rPr>
          <w:rFonts w:ascii="Times New Roman" w:hAnsi="Times New Roman" w:cs="Times New Roman"/>
        </w:rPr>
        <w:t xml:space="preserve">Oyaca mahallemizde yapılaşmaların tamamlandığı bölgelerin yollarının </w:t>
      </w:r>
      <w:r>
        <w:rPr>
          <w:rFonts w:ascii="Times New Roman" w:hAnsi="Times New Roman" w:cs="Times New Roman"/>
          <w:sz w:val="24"/>
          <w:szCs w:val="24"/>
        </w:rPr>
        <w:t xml:space="preserve">yol asfalt işlemlerinin yapılmasını içeren konu ile ilgili Fen İşleri Müdürlüğümüzden alınan bilgiye göre </w:t>
      </w:r>
      <w:r>
        <w:rPr>
          <w:rFonts w:ascii="Times New Roman" w:hAnsi="Times New Roman" w:cs="Times New Roman"/>
          <w:sz w:val="24"/>
          <w:szCs w:val="24"/>
        </w:rPr>
        <w:t xml:space="preserve">Oyaca </w:t>
      </w:r>
      <w:r>
        <w:rPr>
          <w:rFonts w:ascii="Times New Roman" w:hAnsi="Times New Roman" w:cs="Times New Roman"/>
          <w:sz w:val="24"/>
          <w:szCs w:val="24"/>
        </w:rPr>
        <w:t>mahallemizde ihtiyaç duyulan bölgelere asfalt çalışması yapılacağı bilgisi alınmıştır.</w:t>
      </w:r>
      <w:bookmarkStart w:id="0" w:name="_GoBack"/>
      <w:bookmarkEnd w:id="0"/>
    </w:p>
    <w:p w:rsidR="009C36CD" w:rsidRDefault="009C36CD" w:rsidP="009C36C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C36CD" w:rsidRDefault="009C36CD" w:rsidP="009C36CD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Ağustos ayı toplantısında görüşülerek karara bağlanmak üzere 28.07.2021 tarihinde tarafımızdan tanzim ve imza edilmiştir.</w:t>
      </w:r>
    </w:p>
    <w:p w:rsidR="009C36CD" w:rsidRDefault="009C36CD" w:rsidP="009C36CD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C36CD" w:rsidRDefault="009C36CD" w:rsidP="009C36C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9C36CD" w:rsidRDefault="009C36CD" w:rsidP="009C36C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C36CD" w:rsidRDefault="009C36CD" w:rsidP="009C36C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C36CD" w:rsidRDefault="009C36CD" w:rsidP="009C36C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C36CD" w:rsidRDefault="009C36CD" w:rsidP="009C36C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C36CD" w:rsidRDefault="009C36CD" w:rsidP="009C36C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C36CD" w:rsidRPr="0018355B" w:rsidRDefault="009C36CD" w:rsidP="009C36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55B">
        <w:rPr>
          <w:rFonts w:ascii="Times New Roman" w:hAnsi="Times New Roman" w:cs="Times New Roman"/>
          <w:sz w:val="24"/>
          <w:szCs w:val="24"/>
        </w:rPr>
        <w:t xml:space="preserve">    Selçuk DAĞDELENER                           </w:t>
      </w:r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83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355B">
        <w:rPr>
          <w:rFonts w:ascii="Times New Roman" w:hAnsi="Times New Roman" w:cs="Times New Roman"/>
          <w:sz w:val="24"/>
          <w:szCs w:val="24"/>
        </w:rPr>
        <w:t>Osman ÇAKIR</w:t>
      </w:r>
    </w:p>
    <w:p w:rsidR="009C36CD" w:rsidRPr="0018355B" w:rsidRDefault="009C36CD" w:rsidP="009C36C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8355B">
        <w:rPr>
          <w:rFonts w:ascii="Times New Roman" w:hAnsi="Times New Roman" w:cs="Times New Roman"/>
          <w:sz w:val="24"/>
          <w:szCs w:val="24"/>
        </w:rPr>
        <w:t xml:space="preserve">       Komisyon Başkanı                </w:t>
      </w:r>
      <w:r w:rsidRPr="0018355B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8355B">
        <w:rPr>
          <w:rFonts w:ascii="Times New Roman" w:hAnsi="Times New Roman" w:cs="Times New Roman"/>
          <w:sz w:val="24"/>
          <w:szCs w:val="24"/>
        </w:rPr>
        <w:t xml:space="preserve">Başkan Vekili                 </w:t>
      </w:r>
    </w:p>
    <w:p w:rsidR="009C36CD" w:rsidRPr="0018355B" w:rsidRDefault="009C36CD" w:rsidP="009C36C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9C36CD" w:rsidRPr="0018355B" w:rsidRDefault="009C36CD" w:rsidP="009C36C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9C36CD" w:rsidRPr="0018355B" w:rsidRDefault="009C36CD" w:rsidP="009C36C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9C36CD" w:rsidRPr="0018355B" w:rsidRDefault="009C36CD" w:rsidP="009C36C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9C36CD" w:rsidRPr="0018355B" w:rsidRDefault="009C36CD" w:rsidP="009C36C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9C36CD" w:rsidRPr="0018355B" w:rsidRDefault="009C36CD" w:rsidP="009C36C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8355B">
        <w:rPr>
          <w:rFonts w:ascii="Times New Roman" w:hAnsi="Times New Roman" w:cs="Times New Roman"/>
          <w:sz w:val="24"/>
          <w:szCs w:val="24"/>
        </w:rPr>
        <w:t>Hacı Mehmet KARAGÖZ</w:t>
      </w:r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  <w:t>Meral BOSTAN</w:t>
      </w:r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  <w:t>Fikret BAHADAN</w:t>
      </w:r>
    </w:p>
    <w:p w:rsidR="009C36CD" w:rsidRPr="0018355B" w:rsidRDefault="009C36CD" w:rsidP="009C36CD">
      <w:pPr>
        <w:spacing w:after="0" w:line="0" w:lineRule="atLeast"/>
        <w:rPr>
          <w:sz w:val="24"/>
          <w:szCs w:val="24"/>
        </w:rPr>
      </w:pPr>
      <w:r w:rsidRPr="0018355B">
        <w:rPr>
          <w:rFonts w:ascii="Times New Roman" w:hAnsi="Times New Roman" w:cs="Times New Roman"/>
          <w:sz w:val="24"/>
          <w:szCs w:val="24"/>
        </w:rPr>
        <w:t xml:space="preserve">               Üye</w:t>
      </w:r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spellStart"/>
      <w:r w:rsidRPr="0018355B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proofErr w:type="spellStart"/>
      <w:r w:rsidRPr="0018355B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18355B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18355B">
        <w:rPr>
          <w:rFonts w:ascii="Times New Roman" w:hAnsi="Times New Roman" w:cs="Times New Roman"/>
          <w:sz w:val="24"/>
          <w:szCs w:val="24"/>
        </w:rPr>
        <w:tab/>
      </w:r>
    </w:p>
    <w:p w:rsidR="009C36CD" w:rsidRDefault="009C36CD" w:rsidP="009C36CD"/>
    <w:p w:rsidR="009C36CD" w:rsidRDefault="009C36CD" w:rsidP="009C36CD"/>
    <w:p w:rsidR="009C36CD" w:rsidRDefault="009C36CD" w:rsidP="009C36CD"/>
    <w:p w:rsidR="009C36CD" w:rsidRDefault="009C36CD" w:rsidP="009C36CD"/>
    <w:sectPr w:rsidR="009C36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6CD"/>
    <w:rsid w:val="000E2393"/>
    <w:rsid w:val="00516F74"/>
    <w:rsid w:val="00554CE9"/>
    <w:rsid w:val="009C36CD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5D496A-497C-4282-98DA-B01111BC3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36CD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C3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0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ŞAFAK ALTIN</cp:lastModifiedBy>
  <cp:revision>2</cp:revision>
  <dcterms:created xsi:type="dcterms:W3CDTF">2021-07-13T08:30:00Z</dcterms:created>
  <dcterms:modified xsi:type="dcterms:W3CDTF">2021-07-16T08:21:00Z</dcterms:modified>
</cp:coreProperties>
</file>