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C72" w:rsidRDefault="00771C72" w:rsidP="00771C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771C72" w:rsidRDefault="00771C72" w:rsidP="00771C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71C72" w:rsidRDefault="00771C72" w:rsidP="00771C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771C72" w:rsidRDefault="00771C72" w:rsidP="00771C72">
      <w:pPr>
        <w:spacing w:after="0" w:line="240" w:lineRule="auto"/>
        <w:jc w:val="center"/>
        <w:rPr>
          <w:rFonts w:ascii="Times New Roman" w:hAnsi="Times New Roman" w:cs="Times New Roman"/>
          <w:b/>
          <w:sz w:val="24"/>
          <w:szCs w:val="24"/>
        </w:rPr>
      </w:pPr>
    </w:p>
    <w:p w:rsidR="00771C72" w:rsidRDefault="00A6332D" w:rsidP="00771C72">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18</w:t>
      </w:r>
      <w:proofErr w:type="gramEnd"/>
      <w:r w:rsidR="00771C72">
        <w:rPr>
          <w:rFonts w:ascii="Times New Roman" w:hAnsi="Times New Roman" w:cs="Times New Roman"/>
          <w:b/>
          <w:sz w:val="24"/>
          <w:szCs w:val="24"/>
        </w:rPr>
        <w:t xml:space="preserve">                                                                                                  TARİH :03.06.2021</w:t>
      </w:r>
    </w:p>
    <w:p w:rsidR="00771C72" w:rsidRDefault="00771C72" w:rsidP="00771C72">
      <w:pPr>
        <w:spacing w:after="0" w:line="240" w:lineRule="auto"/>
        <w:rPr>
          <w:rFonts w:ascii="Times New Roman" w:hAnsi="Times New Roman" w:cs="Times New Roman"/>
          <w:b/>
          <w:sz w:val="24"/>
          <w:szCs w:val="24"/>
        </w:rPr>
      </w:pPr>
    </w:p>
    <w:p w:rsidR="00771C72" w:rsidRDefault="00771C72" w:rsidP="00771C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771C72" w:rsidRPr="00E712BA" w:rsidRDefault="00771C72" w:rsidP="00771C72">
      <w:pPr>
        <w:spacing w:after="0" w:line="240" w:lineRule="auto"/>
        <w:jc w:val="center"/>
        <w:rPr>
          <w:rFonts w:ascii="Times New Roman" w:eastAsia="Times New Roman" w:hAnsi="Times New Roman" w:cs="Times New Roman"/>
          <w:color w:val="FF0000"/>
          <w:sz w:val="24"/>
          <w:szCs w:val="24"/>
          <w:lang w:eastAsia="tr-TR"/>
        </w:rPr>
      </w:pPr>
    </w:p>
    <w:p w:rsidR="00771C72" w:rsidRPr="00243C01" w:rsidRDefault="00771C72" w:rsidP="00771C72">
      <w:pPr>
        <w:spacing w:after="0" w:line="0" w:lineRule="atLeast"/>
        <w:ind w:firstLine="708"/>
        <w:jc w:val="both"/>
        <w:rPr>
          <w:rStyle w:val="Gl"/>
          <w:rFonts w:ascii="Times New Roman" w:hAnsi="Times New Roman" w:cs="Times New Roman"/>
          <w:color w:val="000000" w:themeColor="text1"/>
          <w:sz w:val="24"/>
          <w:szCs w:val="24"/>
        </w:rPr>
      </w:pPr>
      <w:r w:rsidRPr="00771C72">
        <w:rPr>
          <w:rFonts w:ascii="Times New Roman" w:hAnsi="Times New Roman" w:cs="Times New Roman"/>
          <w:sz w:val="24"/>
          <w:szCs w:val="24"/>
        </w:rPr>
        <w:t>Ça</w:t>
      </w:r>
      <w:r w:rsidR="00FD26A9">
        <w:rPr>
          <w:rFonts w:ascii="Times New Roman" w:hAnsi="Times New Roman" w:cs="Times New Roman"/>
          <w:sz w:val="24"/>
          <w:szCs w:val="24"/>
        </w:rPr>
        <w:t>yırlı Mahallesi 119828 ada</w:t>
      </w:r>
      <w:r w:rsidRPr="00771C72">
        <w:rPr>
          <w:rFonts w:ascii="Times New Roman" w:hAnsi="Times New Roman" w:cs="Times New Roman"/>
          <w:sz w:val="24"/>
          <w:szCs w:val="24"/>
        </w:rPr>
        <w:t xml:space="preserve"> Kırsal Yerleşme ve Gelişme Alanlarına ait Plan Önerisini içeren </w:t>
      </w:r>
      <w:r w:rsidRPr="007F4C7D">
        <w:rPr>
          <w:rFonts w:ascii="Times New Roman" w:hAnsi="Times New Roman" w:cs="Times New Roman"/>
          <w:color w:val="000000" w:themeColor="text1"/>
          <w:sz w:val="24"/>
          <w:szCs w:val="24"/>
        </w:rPr>
        <w:t>konu,</w:t>
      </w:r>
      <w:r w:rsidRPr="00243C01">
        <w:rPr>
          <w:rFonts w:ascii="Times New Roman" w:hAnsi="Times New Roman" w:cs="Times New Roman"/>
          <w:color w:val="000000" w:themeColor="text1"/>
          <w:sz w:val="24"/>
          <w:szCs w:val="24"/>
        </w:rPr>
        <w:t xml:space="preserve"> </w:t>
      </w:r>
      <w:r>
        <w:rPr>
          <w:rFonts w:ascii="Times New Roman" w:hAnsi="Times New Roman" w:cs="Times New Roman"/>
          <w:sz w:val="24"/>
          <w:szCs w:val="24"/>
        </w:rPr>
        <w:t>Belediye Meclisinin 02.06.2021 tarih ve 299</w:t>
      </w:r>
      <w:r w:rsidRPr="00243C01">
        <w:rPr>
          <w:rFonts w:ascii="Times New Roman" w:hAnsi="Times New Roman" w:cs="Times New Roman"/>
          <w:sz w:val="24"/>
          <w:szCs w:val="24"/>
        </w:rPr>
        <w:t xml:space="preserve"> sayılı kararı ile</w:t>
      </w:r>
      <w:r>
        <w:rPr>
          <w:rFonts w:ascii="Times New Roman" w:hAnsi="Times New Roman" w:cs="Times New Roman"/>
          <w:sz w:val="24"/>
          <w:szCs w:val="24"/>
        </w:rPr>
        <w:t xml:space="preserve"> Komisyonumuza incelenmek üzere</w:t>
      </w:r>
      <w:r w:rsidRPr="00243C01">
        <w:rPr>
          <w:rFonts w:ascii="Times New Roman" w:hAnsi="Times New Roman" w:cs="Times New Roman"/>
          <w:sz w:val="24"/>
          <w:szCs w:val="24"/>
        </w:rPr>
        <w:t xml:space="preserve"> havale edilmiştir. </w:t>
      </w:r>
      <w:r w:rsidRPr="00243C01">
        <w:rPr>
          <w:rStyle w:val="Gl"/>
          <w:rFonts w:ascii="Times New Roman" w:hAnsi="Times New Roman" w:cs="Times New Roman"/>
          <w:b w:val="0"/>
          <w:sz w:val="24"/>
          <w:szCs w:val="24"/>
        </w:rPr>
        <w:t xml:space="preserve">Komisyonumuz </w:t>
      </w:r>
      <w:r>
        <w:rPr>
          <w:rStyle w:val="Gl"/>
          <w:rFonts w:ascii="Times New Roman" w:hAnsi="Times New Roman" w:cs="Times New Roman"/>
          <w:b w:val="0"/>
          <w:sz w:val="24"/>
          <w:szCs w:val="24"/>
        </w:rPr>
        <w:t xml:space="preserve">3 Haziran </w:t>
      </w:r>
      <w:r w:rsidRPr="00243C01">
        <w:rPr>
          <w:rStyle w:val="Gl"/>
          <w:rFonts w:ascii="Times New Roman" w:hAnsi="Times New Roman" w:cs="Times New Roman"/>
          <w:b w:val="0"/>
          <w:sz w:val="24"/>
          <w:szCs w:val="24"/>
        </w:rPr>
        <w:t xml:space="preserve">2021 </w:t>
      </w:r>
      <w:r>
        <w:rPr>
          <w:rFonts w:ascii="Times New Roman" w:hAnsi="Times New Roman" w:cs="Times New Roman"/>
          <w:color w:val="000000" w:themeColor="text1"/>
          <w:sz w:val="24"/>
          <w:szCs w:val="24"/>
        </w:rPr>
        <w:t>tarihinde 1</w:t>
      </w:r>
      <w:r w:rsidRPr="00243C01">
        <w:rPr>
          <w:rStyle w:val="Gl"/>
          <w:rFonts w:ascii="Times New Roman" w:hAnsi="Times New Roman" w:cs="Times New Roman"/>
          <w:b w:val="0"/>
          <w:sz w:val="24"/>
          <w:szCs w:val="24"/>
        </w:rPr>
        <w:t xml:space="preserve"> (B</w:t>
      </w:r>
      <w:r>
        <w:rPr>
          <w:rStyle w:val="Gl"/>
          <w:rFonts w:ascii="Times New Roman" w:hAnsi="Times New Roman" w:cs="Times New Roman"/>
          <w:b w:val="0"/>
          <w:sz w:val="24"/>
          <w:szCs w:val="24"/>
        </w:rPr>
        <w:t>ir</w:t>
      </w:r>
      <w:r w:rsidRPr="00243C01">
        <w:rPr>
          <w:rStyle w:val="Gl"/>
          <w:rFonts w:ascii="Times New Roman" w:hAnsi="Times New Roman" w:cs="Times New Roman"/>
          <w:b w:val="0"/>
          <w:sz w:val="24"/>
          <w:szCs w:val="24"/>
        </w:rPr>
        <w:t>) gün bir araya gelerek konu üzerindeki çalışmalarını tamamlamıştır.</w:t>
      </w:r>
    </w:p>
    <w:p w:rsidR="00771C72" w:rsidRPr="00447AFB" w:rsidRDefault="00771C72" w:rsidP="00771C72">
      <w:pPr>
        <w:spacing w:after="0" w:line="0" w:lineRule="atLeast"/>
        <w:ind w:firstLine="709"/>
        <w:contextualSpacing/>
        <w:jc w:val="both"/>
        <w:rPr>
          <w:rFonts w:ascii="Times New Roman" w:hAnsi="Times New Roman" w:cs="Times New Roman"/>
          <w:sz w:val="24"/>
          <w:szCs w:val="24"/>
        </w:rPr>
      </w:pPr>
      <w:r w:rsidRPr="00447AFB">
        <w:rPr>
          <w:rFonts w:ascii="Times New Roman" w:hAnsi="Times New Roman" w:cs="Times New Roman"/>
          <w:sz w:val="24"/>
          <w:szCs w:val="24"/>
        </w:rPr>
        <w:t xml:space="preserve"> </w:t>
      </w:r>
    </w:p>
    <w:p w:rsidR="00142272" w:rsidRDefault="00771C72" w:rsidP="00771C72">
      <w:pPr>
        <w:spacing w:after="0" w:line="0" w:lineRule="atLeast"/>
        <w:ind w:firstLine="709"/>
        <w:contextualSpacing/>
        <w:jc w:val="both"/>
        <w:rPr>
          <w:rFonts w:ascii="Times New Roman" w:hAnsi="Times New Roman" w:cs="Times New Roman"/>
          <w:b/>
          <w:sz w:val="24"/>
          <w:szCs w:val="24"/>
        </w:rPr>
      </w:pPr>
      <w:r w:rsidRPr="008E2627">
        <w:rPr>
          <w:rFonts w:ascii="Times New Roman" w:hAnsi="Times New Roman" w:cs="Times New Roman"/>
          <w:b/>
          <w:sz w:val="24"/>
          <w:szCs w:val="24"/>
        </w:rPr>
        <w:t>Yapılan görüşmelerden sonra;</w:t>
      </w:r>
    </w:p>
    <w:p w:rsidR="00142272" w:rsidRPr="00142272" w:rsidRDefault="00142272" w:rsidP="00142272">
      <w:pPr>
        <w:spacing w:after="160" w:line="259" w:lineRule="auto"/>
        <w:ind w:firstLine="708"/>
        <w:jc w:val="both"/>
        <w:rPr>
          <w:rFonts w:ascii="Times New Roman" w:hAnsi="Times New Roman" w:cs="Times New Roman"/>
          <w:sz w:val="24"/>
          <w:szCs w:val="24"/>
        </w:rPr>
      </w:pPr>
      <w:r w:rsidRPr="00142272">
        <w:rPr>
          <w:rFonts w:ascii="Times New Roman" w:hAnsi="Times New Roman" w:cs="Times New Roman"/>
          <w:sz w:val="24"/>
          <w:szCs w:val="24"/>
        </w:rPr>
        <w:t>Ankara İli, Gölbaşı İlçesi, Çayırlı Mahallesi, Kırsal Yerleşme ve Gelişme Alanlarına ait Uygulama İmar Planı Önerisi, Başkanlığımız İmar ve Şehircilik Müdürlüğü tarafından hazırlanarak, 01.06.2020 tarihli ve 13395 sayılı Olur ile Meclisimize sunulmuştur.</w:t>
      </w:r>
    </w:p>
    <w:p w:rsidR="00142272" w:rsidRPr="00142272" w:rsidRDefault="00142272" w:rsidP="00142272">
      <w:pPr>
        <w:spacing w:after="160" w:line="259" w:lineRule="auto"/>
        <w:jc w:val="both"/>
        <w:rPr>
          <w:rFonts w:ascii="Times New Roman" w:hAnsi="Times New Roman" w:cs="Times New Roman"/>
          <w:sz w:val="24"/>
          <w:szCs w:val="24"/>
        </w:rPr>
      </w:pPr>
      <w:r w:rsidRPr="00142272">
        <w:rPr>
          <w:rFonts w:ascii="Times New Roman" w:hAnsi="Times New Roman" w:cs="Times New Roman"/>
          <w:sz w:val="24"/>
          <w:szCs w:val="24"/>
        </w:rPr>
        <w:tab/>
        <w:t>Komisyonumuzca yapılan incelemede;</w:t>
      </w:r>
    </w:p>
    <w:p w:rsidR="00142272" w:rsidRPr="00142272" w:rsidRDefault="00142272" w:rsidP="00142272">
      <w:pPr>
        <w:numPr>
          <w:ilvl w:val="0"/>
          <w:numId w:val="1"/>
        </w:numPr>
        <w:spacing w:after="160" w:line="259" w:lineRule="auto"/>
        <w:contextualSpacing/>
        <w:jc w:val="both"/>
        <w:rPr>
          <w:rFonts w:ascii="Times New Roman" w:hAnsi="Times New Roman" w:cs="Times New Roman"/>
        </w:rPr>
      </w:pPr>
      <w:proofErr w:type="gramStart"/>
      <w:r w:rsidRPr="00142272">
        <w:rPr>
          <w:rFonts w:ascii="Times New Roman" w:hAnsi="Times New Roman" w:cs="Times New Roman"/>
        </w:rPr>
        <w:t>Çayırlı mahallesi kırsal yerleşme ve gelişme alanlarına ait, Ankara Büyükşehir Belediye Encümeninin 13.03.2014 tarihli ve 1563 sayılı kararı ile onaylanan Parselasyon Planının ve Parselasyon Planının dayanağı olan Ankara Büyükşehir Belediye Meclisinin 15.07.2010 tarihli ve 2134 sayılı kararı ile onaylanan Uygulama İmar Planının, Ankara 2. İdare Mahkemesinin 14.12.2018 tarihli ve E.2018/2118-K.2018/2536 sayılı kararı ile iptal edildiği,</w:t>
      </w:r>
      <w:proofErr w:type="gramEnd"/>
    </w:p>
    <w:p w:rsidR="00142272" w:rsidRPr="00142272" w:rsidRDefault="00142272" w:rsidP="00142272">
      <w:pPr>
        <w:numPr>
          <w:ilvl w:val="0"/>
          <w:numId w:val="1"/>
        </w:numPr>
        <w:spacing w:after="160" w:line="259" w:lineRule="auto"/>
        <w:contextualSpacing/>
        <w:jc w:val="both"/>
        <w:rPr>
          <w:rFonts w:ascii="Times New Roman" w:hAnsi="Times New Roman" w:cs="Times New Roman"/>
        </w:rPr>
      </w:pPr>
      <w:r w:rsidRPr="00142272">
        <w:rPr>
          <w:rFonts w:ascii="Times New Roman" w:hAnsi="Times New Roman" w:cs="Times New Roman"/>
        </w:rPr>
        <w:t>İptal kararına istinaden İmar ve Şehircilik Müdürlüğünün hazırladığı Çayırlı Mahallesi, Kırsal Yerleşme ve Gelişme Alanlarına ait Uygulama İmar Planı Önerisinin, Gölbaşı Belediye Meclisinin 02.09.2020 tarihli ve 276 sayılı kararı ile uygun görüldüğü,</w:t>
      </w:r>
    </w:p>
    <w:p w:rsidR="00142272" w:rsidRPr="00142272" w:rsidRDefault="00142272" w:rsidP="00142272">
      <w:pPr>
        <w:numPr>
          <w:ilvl w:val="0"/>
          <w:numId w:val="1"/>
        </w:numPr>
        <w:spacing w:after="160" w:line="259" w:lineRule="auto"/>
        <w:contextualSpacing/>
        <w:jc w:val="both"/>
        <w:rPr>
          <w:rFonts w:ascii="Times New Roman" w:hAnsi="Times New Roman" w:cs="Times New Roman"/>
        </w:rPr>
      </w:pPr>
      <w:r w:rsidRPr="00142272">
        <w:rPr>
          <w:rFonts w:ascii="Times New Roman" w:hAnsi="Times New Roman" w:cs="Times New Roman"/>
        </w:rPr>
        <w:t>Söz konusu Uygulama İmar Planının onay süreçleri devam ederken, Milli Savunma Bakanlığının 01.12.2020 tarihli ve 706188 sayılı yazısı ile Kurtuluş Savaşı döneminde Çayırlı Mahallesi sınırları içerisinde konuşlanmış Kütahya Hastanesine ilişkin bilgiler edinildiği,</w:t>
      </w:r>
    </w:p>
    <w:p w:rsidR="00142272" w:rsidRPr="00142272" w:rsidRDefault="00142272" w:rsidP="00142272">
      <w:pPr>
        <w:numPr>
          <w:ilvl w:val="0"/>
          <w:numId w:val="1"/>
        </w:numPr>
        <w:spacing w:after="160" w:line="259" w:lineRule="auto"/>
        <w:contextualSpacing/>
        <w:jc w:val="both"/>
        <w:rPr>
          <w:rFonts w:ascii="Times New Roman" w:hAnsi="Times New Roman" w:cs="Times New Roman"/>
          <w:b/>
        </w:rPr>
      </w:pPr>
      <w:r w:rsidRPr="00142272">
        <w:rPr>
          <w:rFonts w:ascii="Times New Roman" w:hAnsi="Times New Roman" w:cs="Times New Roman"/>
        </w:rPr>
        <w:t>Çayırlı Mahallesinde konuşlanan Kütahya Hastanesine ilişkin Belediyemizce tarihi değerlerin korunması ve yaşatılmasına yönelik yapılacak çalışmalara altlık oluşturması için Çayırlı Mahallesi Kırsal Yerleşme ve Gelişme Alanlarına Ait Uygulama İmar Planı Önerisinin, gerekli düzeltmeler ile yeniden düzenlediği hususları tespit edilmiştir.</w:t>
      </w:r>
    </w:p>
    <w:p w:rsidR="00142272" w:rsidRPr="00142272" w:rsidRDefault="00142272" w:rsidP="00142272">
      <w:pPr>
        <w:spacing w:after="160" w:line="259" w:lineRule="auto"/>
        <w:ind w:left="360"/>
        <w:jc w:val="both"/>
        <w:rPr>
          <w:rFonts w:ascii="Times New Roman" w:hAnsi="Times New Roman" w:cs="Times New Roman"/>
          <w:b/>
        </w:rPr>
      </w:pPr>
      <w:r w:rsidRPr="00142272">
        <w:rPr>
          <w:rFonts w:ascii="Times New Roman" w:hAnsi="Times New Roman" w:cs="Times New Roman"/>
        </w:rPr>
        <w:tab/>
        <w:t>Yapılan inceleme sonucu, Ankara İli, Gölbaşı İlçesi, Çayırlı Mahallesi, Kırsal Yerleşme ve Gelişme Alanlarına ait 1/1000 Ölçekli Uygulama İmar Planı Önerisi komisyonumuzca uygun görülmüştür.</w:t>
      </w:r>
    </w:p>
    <w:p w:rsidR="00771C72" w:rsidRPr="008E2627" w:rsidRDefault="00771C72" w:rsidP="00771C72">
      <w:pPr>
        <w:spacing w:after="0" w:line="0" w:lineRule="atLeast"/>
        <w:ind w:firstLine="709"/>
        <w:contextualSpacing/>
        <w:jc w:val="both"/>
        <w:rPr>
          <w:rFonts w:ascii="Times New Roman" w:hAnsi="Times New Roman" w:cs="Times New Roman"/>
        </w:rPr>
      </w:pPr>
    </w:p>
    <w:p w:rsidR="00771C72" w:rsidRDefault="00771C72" w:rsidP="00771C72">
      <w:pPr>
        <w:suppressAutoHyphens/>
        <w:spacing w:after="0" w:line="0" w:lineRule="atLeast"/>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İşbu rapor, Belediye Meclisinin Haziran ayı toplantısında görüşülerek karara bağlanmak üzere 03.06.2021 tarihinde tarafımızdan tanzim ve imza edilmiştir.</w:t>
      </w:r>
    </w:p>
    <w:p w:rsidR="00771C72" w:rsidRDefault="00771C72" w:rsidP="00771C72">
      <w:pPr>
        <w:spacing w:after="0" w:line="0" w:lineRule="atLeast"/>
        <w:ind w:firstLine="708"/>
        <w:jc w:val="both"/>
        <w:rPr>
          <w:rFonts w:ascii="Times New Roman" w:hAnsi="Times New Roman" w:cs="Times New Roman"/>
          <w:sz w:val="24"/>
          <w:szCs w:val="24"/>
        </w:rPr>
      </w:pPr>
    </w:p>
    <w:p w:rsidR="00771C72" w:rsidRDefault="00771C72" w:rsidP="00771C72">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771C72" w:rsidRDefault="00771C72" w:rsidP="00771C72">
      <w:pPr>
        <w:spacing w:after="0" w:line="0" w:lineRule="atLeast"/>
        <w:ind w:firstLine="708"/>
        <w:jc w:val="both"/>
        <w:rPr>
          <w:rFonts w:ascii="Times New Roman" w:hAnsi="Times New Roman" w:cs="Times New Roman"/>
          <w:sz w:val="24"/>
          <w:szCs w:val="24"/>
        </w:rPr>
      </w:pPr>
    </w:p>
    <w:p w:rsidR="00771C72" w:rsidRDefault="00771C72" w:rsidP="00771C72">
      <w:pPr>
        <w:spacing w:after="0" w:line="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Uğur MİRZA                                                                             Aydoğan CAN                                           </w:t>
      </w:r>
    </w:p>
    <w:p w:rsidR="00771C72" w:rsidRDefault="00771C72" w:rsidP="00771C72">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771C72" w:rsidRDefault="00771C72" w:rsidP="00771C72">
      <w:pPr>
        <w:spacing w:after="0" w:line="0" w:lineRule="atLeast"/>
        <w:ind w:firstLine="708"/>
        <w:jc w:val="both"/>
        <w:rPr>
          <w:rFonts w:ascii="Times New Roman" w:hAnsi="Times New Roman" w:cs="Times New Roman"/>
          <w:sz w:val="24"/>
          <w:szCs w:val="24"/>
        </w:rPr>
      </w:pPr>
    </w:p>
    <w:p w:rsidR="00771C72" w:rsidRDefault="00771C72" w:rsidP="00771C72">
      <w:pPr>
        <w:spacing w:after="0" w:line="0" w:lineRule="atLeast"/>
        <w:ind w:firstLine="708"/>
        <w:jc w:val="both"/>
        <w:rPr>
          <w:rFonts w:ascii="Times New Roman" w:hAnsi="Times New Roman" w:cs="Times New Roman"/>
          <w:sz w:val="24"/>
          <w:szCs w:val="24"/>
        </w:rPr>
      </w:pPr>
    </w:p>
    <w:p w:rsidR="00771C72" w:rsidRDefault="00771C72" w:rsidP="00771C72">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Osman KARAASLAN                        Sinan ACAR</w:t>
      </w:r>
    </w:p>
    <w:p w:rsidR="006348F2" w:rsidRDefault="00771C72" w:rsidP="00142272">
      <w:pPr>
        <w:spacing w:after="0" w:line="0" w:lineRule="atLeast"/>
        <w:ind w:firstLine="708"/>
        <w:jc w:val="both"/>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bookmarkStart w:id="0" w:name="_GoBack"/>
      <w:bookmarkEnd w:id="0"/>
    </w:p>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E716CB"/>
    <w:multiLevelType w:val="hybridMultilevel"/>
    <w:tmpl w:val="4F10AC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72"/>
    <w:rsid w:val="000E2393"/>
    <w:rsid w:val="00142272"/>
    <w:rsid w:val="00771C72"/>
    <w:rsid w:val="00A6332D"/>
    <w:rsid w:val="00B04CB6"/>
    <w:rsid w:val="00FD26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79CC3-DF54-438C-B0BE-F20FEE65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C7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771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2021-06-02T13:01:00Z</dcterms:created>
  <dcterms:modified xsi:type="dcterms:W3CDTF">2021-06-04T08:40:00Z</dcterms:modified>
</cp:coreProperties>
</file>