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0D" w:rsidRDefault="00D37C0D" w:rsidP="00D3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37C0D" w:rsidRDefault="00D37C0D" w:rsidP="00D3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37C0D" w:rsidRDefault="00D37C0D" w:rsidP="00D3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D37C0D" w:rsidRDefault="00D37C0D" w:rsidP="00D3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C0D" w:rsidRDefault="00D37C0D" w:rsidP="00D37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TARİH :27.05.2021</w:t>
      </w:r>
    </w:p>
    <w:p w:rsidR="00D37C0D" w:rsidRDefault="00D37C0D" w:rsidP="00D37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C0D" w:rsidRPr="00C217DA" w:rsidRDefault="00D37C0D" w:rsidP="00D3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37C0D" w:rsidRPr="00C217DA" w:rsidRDefault="00D37C0D" w:rsidP="00D37C0D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 w:rsidRPr="003C4989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Oyaca Mahallesi Yüksekliklere İlişkin Uygulama İmar Planı Plan Notu Değişikliği</w:t>
      </w:r>
      <w:r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ni</w:t>
      </w:r>
      <w:r w:rsidRPr="003C4989">
        <w:br/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içeren </w:t>
      </w:r>
      <w:r w:rsidRPr="00C21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17.05.2021 tarih ve 247</w:t>
      </w:r>
      <w:r w:rsidRPr="00C217DA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 w:rsidR="00B13171">
        <w:rPr>
          <w:rFonts w:ascii="Times New Roman" w:hAnsi="Times New Roman" w:cs="Times New Roman"/>
          <w:sz w:val="24"/>
          <w:szCs w:val="24"/>
        </w:rPr>
        <w:t>yonumuza incelenmek üzere</w:t>
      </w:r>
      <w:r w:rsidRPr="00C217DA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 21-24-25-26-27 Mayıs</w:t>
      </w:r>
      <w:r w:rsidRPr="00C217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2021 </w:t>
      </w:r>
      <w:r w:rsidRPr="00C217DA">
        <w:rPr>
          <w:rFonts w:ascii="Times New Roman" w:hAnsi="Times New Roman" w:cs="Times New Roman"/>
          <w:color w:val="000000" w:themeColor="text1"/>
          <w:sz w:val="24"/>
          <w:szCs w:val="24"/>
        </w:rPr>
        <w:t>tarihleri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C21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217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Beş</w:t>
      </w:r>
      <w:r w:rsidRPr="00C217DA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D37C0D" w:rsidRPr="00C217DA" w:rsidRDefault="00D37C0D" w:rsidP="00D37C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C0D" w:rsidRPr="00FE7623" w:rsidRDefault="00D37C0D" w:rsidP="00D37C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623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FE7623" w:rsidRPr="00FE7623" w:rsidRDefault="00FE7623" w:rsidP="00FE7623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FE7623">
        <w:rPr>
          <w:rFonts w:ascii="Times New Roman" w:eastAsiaTheme="minorEastAsia" w:hAnsi="Times New Roman" w:cs="Times New Roman"/>
          <w:lang w:eastAsia="tr-TR"/>
        </w:rPr>
        <w:t xml:space="preserve">20.02.2020 tarihli ve 31045 sayılı Resmi </w:t>
      </w:r>
      <w:proofErr w:type="spellStart"/>
      <w:r w:rsidRPr="00FE7623">
        <w:rPr>
          <w:rFonts w:ascii="Times New Roman" w:eastAsiaTheme="minorEastAsia" w:hAnsi="Times New Roman" w:cs="Times New Roman"/>
          <w:lang w:eastAsia="tr-TR"/>
        </w:rPr>
        <w:t>Gazete'de</w:t>
      </w:r>
      <w:proofErr w:type="spellEnd"/>
      <w:r w:rsidRPr="00FE7623">
        <w:rPr>
          <w:rFonts w:ascii="Times New Roman" w:eastAsiaTheme="minorEastAsia" w:hAnsi="Times New Roman" w:cs="Times New Roman"/>
          <w:lang w:eastAsia="tr-TR"/>
        </w:rPr>
        <w:t xml:space="preserve"> yayımlanarak yürürlüğe giren 7221 sayılı Coğrafi Bilgi Sistemleri İle Bazı Kanunlarda Değişiklik Yapılması Hakkında Kanunun 6. Maddesinde </w:t>
      </w:r>
      <w:r w:rsidRPr="00FE7623">
        <w:rPr>
          <w:rFonts w:ascii="Times New Roman" w:eastAsiaTheme="minorEastAsia" w:hAnsi="Times New Roman" w:cs="Times New Roman"/>
          <w:i/>
          <w:iCs/>
          <w:lang w:eastAsia="tr-TR"/>
        </w:rPr>
        <w:t xml:space="preserve">"İmar planlarında bina yükseklikleri </w:t>
      </w:r>
      <w:proofErr w:type="spellStart"/>
      <w:r w:rsidRPr="00FE7623">
        <w:rPr>
          <w:rFonts w:ascii="Times New Roman" w:eastAsiaTheme="minorEastAsia" w:hAnsi="Times New Roman" w:cs="Times New Roman"/>
          <w:b/>
          <w:i/>
          <w:iCs/>
          <w:lang w:eastAsia="tr-TR"/>
        </w:rPr>
        <w:t>Yençok</w:t>
      </w:r>
      <w:proofErr w:type="spellEnd"/>
      <w:r w:rsidRPr="00FE7623">
        <w:rPr>
          <w:rFonts w:ascii="Times New Roman" w:eastAsiaTheme="minorEastAsia" w:hAnsi="Times New Roman" w:cs="Times New Roman"/>
          <w:b/>
          <w:i/>
          <w:iCs/>
          <w:lang w:eastAsia="tr-TR"/>
        </w:rPr>
        <w:t xml:space="preserve">: Serbest </w:t>
      </w:r>
      <w:r w:rsidRPr="00FE7623">
        <w:rPr>
          <w:rFonts w:ascii="Times New Roman" w:eastAsiaTheme="minorEastAsia" w:hAnsi="Times New Roman" w:cs="Times New Roman"/>
          <w:i/>
          <w:iCs/>
          <w:lang w:eastAsia="tr-TR"/>
        </w:rPr>
        <w:t xml:space="preserve">olarak belirlenemez. Sanayi alanları, ibadethane alanları ve tarımsal amaçlı silo yapıları hariç olmak üzere mer’i imar planlarında </w:t>
      </w:r>
      <w:proofErr w:type="spellStart"/>
      <w:r w:rsidRPr="00FE7623">
        <w:rPr>
          <w:rFonts w:ascii="Times New Roman" w:eastAsiaTheme="minorEastAsia" w:hAnsi="Times New Roman" w:cs="Times New Roman"/>
          <w:b/>
          <w:iCs/>
          <w:lang w:eastAsia="tr-TR"/>
        </w:rPr>
        <w:t>Yençok</w:t>
      </w:r>
      <w:proofErr w:type="spellEnd"/>
      <w:r w:rsidRPr="00FE7623">
        <w:rPr>
          <w:rFonts w:ascii="Times New Roman" w:eastAsiaTheme="minorEastAsia" w:hAnsi="Times New Roman" w:cs="Times New Roman"/>
          <w:b/>
          <w:iCs/>
          <w:lang w:eastAsia="tr-TR"/>
        </w:rPr>
        <w:t>: Serbest</w:t>
      </w:r>
      <w:r w:rsidRPr="00FE7623">
        <w:rPr>
          <w:rFonts w:ascii="Times New Roman" w:eastAsiaTheme="minorEastAsia" w:hAnsi="Times New Roman" w:cs="Times New Roman"/>
          <w:i/>
          <w:iCs/>
          <w:lang w:eastAsia="tr-TR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FE7623">
        <w:rPr>
          <w:rFonts w:ascii="Times New Roman" w:eastAsiaTheme="minorEastAsia" w:hAnsi="Times New Roman" w:cs="Times New Roman"/>
          <w:i/>
          <w:iCs/>
          <w:lang w:eastAsia="tr-TR"/>
        </w:rPr>
        <w:t>....</w:t>
      </w:r>
      <w:proofErr w:type="gramEnd"/>
      <w:r w:rsidRPr="00FE7623">
        <w:rPr>
          <w:rFonts w:ascii="Times New Roman" w:eastAsiaTheme="minorEastAsia" w:hAnsi="Times New Roman" w:cs="Times New Roman"/>
          <w:i/>
          <w:iCs/>
          <w:lang w:eastAsia="tr-TR"/>
        </w:rPr>
        <w:t>" h</w:t>
      </w:r>
      <w:r w:rsidRPr="00FE7623">
        <w:rPr>
          <w:rFonts w:ascii="Times New Roman" w:eastAsiaTheme="minorEastAsia" w:hAnsi="Times New Roman" w:cs="Times New Roman"/>
          <w:lang w:eastAsia="tr-TR"/>
        </w:rPr>
        <w:t xml:space="preserve">ükmü yer aldığı; ilgili kanun kapsamında Gölbaşı İlçesi </w:t>
      </w:r>
      <w:r w:rsidRPr="00FE7623">
        <w:rPr>
          <w:rFonts w:ascii="Times New Roman" w:hAnsi="Times New Roman" w:cs="Times New Roman"/>
          <w:color w:val="000000"/>
        </w:rPr>
        <w:t xml:space="preserve">sınırları içerisinde yer alan ve 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=Serbest</w:t>
      </w:r>
      <w:r w:rsidRPr="00FE7623">
        <w:rPr>
          <w:rFonts w:ascii="Times New Roman" w:hAnsi="Times New Roman" w:cs="Times New Roman"/>
          <w:color w:val="000000"/>
        </w:rPr>
        <w:t xml:space="preserve"> yapılaşma koşullarına sahip alan kullanımlara ilişkin yapı yüksekliği önerisi içeren, 1/1000 ölçekli “ Oyaca Mahallesi Kırsal Yerleşme ve Gelişme Alanı Yüksekliklere İlişkin 1/1000 ölçekli Uygulama İmar Planı Değişikliği” teklifi </w:t>
      </w:r>
      <w:r w:rsidRPr="00FE7623">
        <w:rPr>
          <w:rFonts w:ascii="Times New Roman" w:hAnsi="Times New Roman" w:cs="Times New Roman"/>
        </w:rPr>
        <w:t>sunulmuştur.</w:t>
      </w:r>
    </w:p>
    <w:p w:rsidR="00FE7623" w:rsidRPr="00FE7623" w:rsidRDefault="00FE7623" w:rsidP="00FE762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E7623">
        <w:rPr>
          <w:rFonts w:ascii="Times New Roman" w:hAnsi="Times New Roman" w:cs="Times New Roman"/>
        </w:rPr>
        <w:tab/>
        <w:t>Komisyonumuzca yapılan incelemede;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  <w:r w:rsidRPr="00FE7623">
        <w:rPr>
          <w:rFonts w:ascii="Times New Roman" w:hAnsi="Times New Roman" w:cs="Times New Roman"/>
          <w:color w:val="000000"/>
        </w:rPr>
        <w:t xml:space="preserve">Oyaca Mahallesi Kırsal Yerleşme ve Gelişme Alanı İmar Planı sınırlarında kalan İlköğretim Tesisi Alanı ve Ortaöğretim Tesisi Alanı’na ilişkin belirlenmiş olan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Hmax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: Serbest”</w:t>
      </w:r>
      <w:r w:rsidRPr="00FE7623">
        <w:rPr>
          <w:rFonts w:ascii="Times New Roman" w:hAnsi="Times New Roman" w:cs="Times New Roman"/>
          <w:color w:val="000000"/>
        </w:rPr>
        <w:t xml:space="preserve"> yapılaşma koşulunun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5 Kat”</w:t>
      </w:r>
      <w:r w:rsidRPr="00FE7623">
        <w:rPr>
          <w:rFonts w:ascii="Times New Roman" w:hAnsi="Times New Roman" w:cs="Times New Roman"/>
          <w:b/>
          <w:color w:val="000000"/>
        </w:rPr>
        <w:t xml:space="preserve"> </w:t>
      </w:r>
      <w:r w:rsidRPr="00FE7623">
        <w:rPr>
          <w:rFonts w:ascii="Times New Roman" w:hAnsi="Times New Roman" w:cs="Times New Roman"/>
          <w:color w:val="000000"/>
        </w:rPr>
        <w:t>olarak düzenlendiği, plan notlarında da ilgili düzeltmelerin yapıldığı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  <w:r w:rsidRPr="00FE7623">
        <w:rPr>
          <w:rFonts w:ascii="Times New Roman" w:hAnsi="Times New Roman" w:cs="Times New Roman"/>
          <w:color w:val="000000"/>
        </w:rPr>
        <w:t xml:space="preserve">Sağlık Tesisi Alanı’na ilişkin belirlenmiş olan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Hmax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: Serbest”</w:t>
      </w:r>
      <w:r w:rsidRPr="00FE7623">
        <w:rPr>
          <w:rFonts w:ascii="Times New Roman" w:hAnsi="Times New Roman" w:cs="Times New Roman"/>
          <w:color w:val="000000"/>
        </w:rPr>
        <w:t xml:space="preserve"> yapılaşma koşulunun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3 Kat”</w:t>
      </w:r>
      <w:r w:rsidRPr="00FE7623">
        <w:rPr>
          <w:rFonts w:ascii="Times New Roman" w:hAnsi="Times New Roman" w:cs="Times New Roman"/>
          <w:b/>
          <w:color w:val="000000"/>
        </w:rPr>
        <w:t xml:space="preserve"> </w:t>
      </w:r>
      <w:r w:rsidRPr="00FE7623">
        <w:rPr>
          <w:rFonts w:ascii="Times New Roman" w:hAnsi="Times New Roman" w:cs="Times New Roman"/>
          <w:color w:val="000000"/>
        </w:rPr>
        <w:t>olarak düzenlendiği, plan notlarında da ilgili düzeltmelerin yapıldığı,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  <w:r w:rsidRPr="00FE7623">
        <w:rPr>
          <w:rFonts w:ascii="Times New Roman" w:hAnsi="Times New Roman" w:cs="Times New Roman"/>
          <w:color w:val="000000"/>
        </w:rPr>
        <w:t xml:space="preserve">Spor Tesisi alanına ilişkin belirlenmiş olan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Hmax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: Serbest”</w:t>
      </w:r>
      <w:r w:rsidRPr="00FE7623">
        <w:rPr>
          <w:rFonts w:ascii="Times New Roman" w:hAnsi="Times New Roman" w:cs="Times New Roman"/>
          <w:color w:val="000000"/>
        </w:rPr>
        <w:t xml:space="preserve"> yapılaşma koşulunun 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13.50 m</w:t>
      </w:r>
      <w:r w:rsidRPr="00FE7623">
        <w:rPr>
          <w:rFonts w:ascii="Times New Roman" w:hAnsi="Times New Roman" w:cs="Times New Roman"/>
          <w:color w:val="000000"/>
        </w:rPr>
        <w:t>” olarak düzenlendiği, plan notlarında da ilgili düzeltmelerin yapıldığı,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  <w:r w:rsidRPr="00FE7623">
        <w:rPr>
          <w:rFonts w:ascii="Times New Roman" w:hAnsi="Times New Roman" w:cs="Times New Roman"/>
          <w:color w:val="000000"/>
        </w:rPr>
        <w:t xml:space="preserve">Pazar Alanı’na ilişkin belirlenmiş olan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Hmax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: Serbest”</w:t>
      </w:r>
      <w:r w:rsidRPr="00FE7623">
        <w:rPr>
          <w:rFonts w:ascii="Times New Roman" w:hAnsi="Times New Roman" w:cs="Times New Roman"/>
          <w:color w:val="000000"/>
        </w:rPr>
        <w:t xml:space="preserve"> yapılaşma koşulunun 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13.50 m</w:t>
      </w:r>
      <w:r w:rsidRPr="00FE7623">
        <w:rPr>
          <w:rFonts w:ascii="Times New Roman" w:hAnsi="Times New Roman" w:cs="Times New Roman"/>
          <w:color w:val="000000"/>
        </w:rPr>
        <w:t>” olarak düzenlendiği, plan notlarında da ilgili düzeltmelerin yapıldığı,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</w:rPr>
      </w:pPr>
      <w:r w:rsidRPr="00FE7623">
        <w:rPr>
          <w:rFonts w:ascii="Times New Roman" w:hAnsi="Times New Roman" w:cs="Times New Roman"/>
          <w:color w:val="000000"/>
        </w:rPr>
        <w:t xml:space="preserve">Konut Dışı Kentsel Çalışma Alanına ilişkin belirlenmiş olan </w:t>
      </w:r>
      <w:proofErr w:type="spellStart"/>
      <w:r w:rsidRPr="00FE7623">
        <w:rPr>
          <w:rFonts w:ascii="Times New Roman" w:hAnsi="Times New Roman" w:cs="Times New Roman"/>
          <w:color w:val="000000"/>
        </w:rPr>
        <w:t>olan</w:t>
      </w:r>
      <w:proofErr w:type="spellEnd"/>
      <w:r w:rsidRPr="00FE7623">
        <w:rPr>
          <w:rFonts w:ascii="Times New Roman" w:hAnsi="Times New Roman" w:cs="Times New Roman"/>
          <w:color w:val="000000"/>
        </w:rPr>
        <w:t xml:space="preserve"> </w:t>
      </w:r>
      <w:r w:rsidRPr="00FE7623">
        <w:rPr>
          <w:rFonts w:ascii="Times New Roman" w:hAnsi="Times New Roman" w:cs="Times New Roman"/>
          <w:b/>
          <w:color w:val="000000"/>
        </w:rPr>
        <w:t>“</w:t>
      </w:r>
      <w:proofErr w:type="spellStart"/>
      <w:r w:rsidRPr="00FE7623">
        <w:rPr>
          <w:rFonts w:ascii="Times New Roman" w:hAnsi="Times New Roman" w:cs="Times New Roman"/>
          <w:b/>
          <w:color w:val="000000"/>
        </w:rPr>
        <w:t>Hmax</w:t>
      </w:r>
      <w:proofErr w:type="spellEnd"/>
      <w:r w:rsidRPr="00FE7623">
        <w:rPr>
          <w:rFonts w:ascii="Times New Roman" w:hAnsi="Times New Roman" w:cs="Times New Roman"/>
          <w:b/>
          <w:color w:val="000000"/>
        </w:rPr>
        <w:t>: Serbest”</w:t>
      </w:r>
      <w:r w:rsidRPr="00FE7623">
        <w:rPr>
          <w:rFonts w:ascii="Times New Roman" w:hAnsi="Times New Roman" w:cs="Times New Roman"/>
          <w:color w:val="000000"/>
        </w:rPr>
        <w:t xml:space="preserve"> yapılaşma koşulunun 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3 Kat</w:t>
      </w:r>
      <w:r w:rsidRPr="00FE7623">
        <w:rPr>
          <w:rFonts w:ascii="Times New Roman" w:hAnsi="Times New Roman" w:cs="Times New Roman"/>
          <w:color w:val="000000"/>
        </w:rPr>
        <w:t>” olarak düzenlendiği, plan notlarında da ilgili düzeltmelerin yapıldığı,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</w:rPr>
      </w:pPr>
      <w:r w:rsidRPr="00FE7623">
        <w:rPr>
          <w:rFonts w:ascii="Times New Roman" w:hAnsi="Times New Roman" w:cs="Times New Roman"/>
          <w:color w:val="000000"/>
        </w:rPr>
        <w:t>Askeri Alana ilişkin belirlenmemiş olan yapılaşma koşulunun “</w:t>
      </w:r>
      <w:proofErr w:type="spellStart"/>
      <w:r w:rsidRPr="00FE7623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FE7623">
        <w:rPr>
          <w:rFonts w:ascii="Times New Roman" w:hAnsi="Times New Roman" w:cs="Times New Roman"/>
          <w:b/>
          <w:color w:val="000000"/>
          <w:u w:val="single"/>
        </w:rPr>
        <w:t>: 6 Kat</w:t>
      </w:r>
      <w:r w:rsidRPr="00FE7623">
        <w:rPr>
          <w:rFonts w:ascii="Times New Roman" w:hAnsi="Times New Roman" w:cs="Times New Roman"/>
          <w:color w:val="000000"/>
        </w:rPr>
        <w:t>” olarak düzenlendiği, plan notlarında da ilgili düzeltmelerin yapıldığı,</w:t>
      </w:r>
    </w:p>
    <w:p w:rsidR="00FE7623" w:rsidRPr="00FE7623" w:rsidRDefault="00FE7623" w:rsidP="00FE7623">
      <w:pPr>
        <w:numPr>
          <w:ilvl w:val="1"/>
          <w:numId w:val="1"/>
        </w:numPr>
        <w:spacing w:after="0" w:line="240" w:lineRule="atLeast"/>
        <w:ind w:left="360"/>
        <w:contextualSpacing/>
        <w:jc w:val="both"/>
        <w:rPr>
          <w:rFonts w:ascii="Times New Roman" w:hAnsi="Times New Roman" w:cs="Times New Roman"/>
        </w:rPr>
      </w:pPr>
      <w:r w:rsidRPr="00FE7623">
        <w:rPr>
          <w:rFonts w:ascii="Times New Roman" w:hAnsi="Times New Roman" w:cs="Times New Roman"/>
        </w:rPr>
        <w:t xml:space="preserve">Ayrıca plan notlarına “1/5000 ölçekli Nazım İmar Planında </w:t>
      </w:r>
      <w:proofErr w:type="spellStart"/>
      <w:proofErr w:type="gramStart"/>
      <w:r w:rsidRPr="00FE7623">
        <w:rPr>
          <w:rFonts w:ascii="Times New Roman" w:hAnsi="Times New Roman" w:cs="Times New Roman"/>
        </w:rPr>
        <w:t>Yençok:Serbest</w:t>
      </w:r>
      <w:proofErr w:type="spellEnd"/>
      <w:proofErr w:type="gramEnd"/>
      <w:r w:rsidRPr="00FE7623">
        <w:rPr>
          <w:rFonts w:ascii="Times New Roman" w:hAnsi="Times New Roman" w:cs="Times New Roman"/>
        </w:rPr>
        <w:t xml:space="preserve"> olarak belirtilen plan kararları geçersizdir” hükmü eklenerek </w:t>
      </w:r>
      <w:proofErr w:type="spellStart"/>
      <w:r w:rsidRPr="00FE7623">
        <w:rPr>
          <w:rFonts w:ascii="Times New Roman" w:hAnsi="Times New Roman" w:cs="Times New Roman"/>
        </w:rPr>
        <w:t>düzenlendiği,hususları</w:t>
      </w:r>
      <w:proofErr w:type="spellEnd"/>
      <w:r w:rsidRPr="00FE7623">
        <w:rPr>
          <w:rFonts w:ascii="Times New Roman" w:hAnsi="Times New Roman" w:cs="Times New Roman"/>
        </w:rPr>
        <w:t xml:space="preserve"> tespit edilmiştir. </w:t>
      </w:r>
    </w:p>
    <w:p w:rsidR="00FE7623" w:rsidRDefault="00FE7623" w:rsidP="00FE7623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FE7623">
        <w:rPr>
          <w:rFonts w:ascii="Times New Roman" w:hAnsi="Times New Roman" w:cs="Times New Roman"/>
          <w:color w:val="000000"/>
        </w:rPr>
        <w:t xml:space="preserve">Yapılan inceleme sonucunda “Ankara İli, Gölbaşı İlçesi, Oyaca Mahallesi Kırsal Yerleşme ve Gelişme Alanı Yüksekliklere İlişkin 1/1000 ölçekli Uygulama İmar Planı Değişikliği Önerisi” komisyonumuzca </w:t>
      </w:r>
      <w:r w:rsidRPr="00FE7623">
        <w:rPr>
          <w:rFonts w:ascii="Times New Roman" w:hAnsi="Times New Roman" w:cs="Times New Roman"/>
          <w:b/>
          <w:color w:val="000000"/>
          <w:u w:val="single"/>
        </w:rPr>
        <w:t>uygun görülmüştür.</w:t>
      </w:r>
    </w:p>
    <w:p w:rsidR="00FE7623" w:rsidRPr="00FE7623" w:rsidRDefault="00FE7623" w:rsidP="00FE7623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</w:rPr>
      </w:pPr>
    </w:p>
    <w:p w:rsidR="00D37C0D" w:rsidRDefault="00D37C0D" w:rsidP="00D37C0D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D37C0D" w:rsidRDefault="00D37C0D" w:rsidP="00D37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C0D" w:rsidRDefault="00D37C0D" w:rsidP="00D37C0D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Raporumuzu Meclisimizin bilgi ve onayına saygı ile sunarız.      </w:t>
      </w:r>
    </w:p>
    <w:p w:rsidR="00D37C0D" w:rsidRDefault="00D37C0D" w:rsidP="00D37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C0D" w:rsidRPr="00FE7623" w:rsidRDefault="00D37C0D" w:rsidP="00D37C0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FE7623">
        <w:rPr>
          <w:rFonts w:ascii="Times New Roman" w:hAnsi="Times New Roman" w:cs="Times New Roman"/>
          <w:color w:val="FF0000"/>
        </w:rPr>
        <w:t xml:space="preserve">        </w:t>
      </w:r>
      <w:r w:rsidRPr="00FE7623">
        <w:rPr>
          <w:rFonts w:ascii="Times New Roman" w:hAnsi="Times New Roman" w:cs="Times New Roman"/>
        </w:rPr>
        <w:t xml:space="preserve">Uğur MİRZA                                                                             Aydoğan CAN                                           </w:t>
      </w:r>
    </w:p>
    <w:p w:rsidR="00D37C0D" w:rsidRPr="00FE7623" w:rsidRDefault="00D37C0D" w:rsidP="00D37C0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FE7623">
        <w:rPr>
          <w:rFonts w:ascii="Times New Roman" w:hAnsi="Times New Roman" w:cs="Times New Roman"/>
        </w:rPr>
        <w:t xml:space="preserve">   Komisyon Başkanı                                                                           Başkan Vekili</w:t>
      </w:r>
    </w:p>
    <w:p w:rsidR="00D37C0D" w:rsidRPr="00FE7623" w:rsidRDefault="00D37C0D" w:rsidP="00D37C0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37C0D" w:rsidRPr="00FE7623" w:rsidRDefault="00D37C0D" w:rsidP="00D37C0D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E7623">
        <w:rPr>
          <w:rFonts w:ascii="Times New Roman" w:hAnsi="Times New Roman" w:cs="Times New Roman"/>
        </w:rPr>
        <w:t xml:space="preserve">       </w:t>
      </w:r>
      <w:r w:rsidRPr="00FE7623">
        <w:rPr>
          <w:rFonts w:ascii="Times New Roman" w:hAnsi="Times New Roman" w:cs="Times New Roman"/>
        </w:rPr>
        <w:tab/>
        <w:t xml:space="preserve">    Osman ÇAKIR                Osman KARAASLAN                        Sinan ACAR</w:t>
      </w:r>
    </w:p>
    <w:p w:rsidR="006348F2" w:rsidRDefault="00D37C0D" w:rsidP="00FE7623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F7DE9"/>
    <w:multiLevelType w:val="multilevel"/>
    <w:tmpl w:val="4BE0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0D"/>
    <w:rsid w:val="000E2393"/>
    <w:rsid w:val="00B04CB6"/>
    <w:rsid w:val="00B13171"/>
    <w:rsid w:val="00D37C0D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F914-9468-469C-AAB9-6A102D4D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C0D"/>
    <w:rPr>
      <w:b/>
      <w:bCs/>
    </w:rPr>
  </w:style>
  <w:style w:type="character" w:customStyle="1" w:styleId="fontstyle01">
    <w:name w:val="fontstyle01"/>
    <w:basedOn w:val="VarsaylanParagrafYazTipi"/>
    <w:rsid w:val="00D37C0D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2021-05-25T12:24:00Z</dcterms:created>
  <dcterms:modified xsi:type="dcterms:W3CDTF">2021-06-01T08:39:00Z</dcterms:modified>
</cp:coreProperties>
</file>