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B0D" w:rsidRDefault="001B5B0D" w:rsidP="001B5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1B5B0D" w:rsidRDefault="001B5B0D" w:rsidP="001B5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1B5B0D" w:rsidRDefault="001B5B0D" w:rsidP="001B5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EĞİTİM KOMİSYONU RAPORU</w:t>
      </w:r>
    </w:p>
    <w:p w:rsidR="001B5B0D" w:rsidRDefault="001B5B0D" w:rsidP="001B5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B0D" w:rsidRDefault="001B5B0D" w:rsidP="001B5B0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12.03.2021</w:t>
      </w:r>
    </w:p>
    <w:p w:rsidR="001B5B0D" w:rsidRDefault="001B5B0D" w:rsidP="001B5B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B5B0D" w:rsidRDefault="001B5B0D" w:rsidP="001B5B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1B5B0D" w:rsidRDefault="001B5B0D" w:rsidP="001B5B0D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1B5B0D" w:rsidRDefault="001B5B0D" w:rsidP="001B5B0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B0D">
        <w:rPr>
          <w:rFonts w:ascii="Times New Roman" w:hAnsi="Times New Roman" w:cs="Times New Roman"/>
          <w:sz w:val="24"/>
          <w:szCs w:val="24"/>
        </w:rPr>
        <w:t>Topaklı mahallesi Topaklı ilkokulunun eğitim faaliyetlerini yaparken yaşadıkları sıkıntıların tespit edilerek çözümü konusunda belediyemizin katkılarının araştırılmasını içeren Sinan Acar’a ait</w:t>
      </w:r>
      <w:r>
        <w:t xml:space="preserve"> </w:t>
      </w:r>
      <w:r w:rsidRPr="001B5B0D">
        <w:rPr>
          <w:rFonts w:ascii="Times New Roman" w:hAnsi="Times New Roman" w:cs="Times New Roman"/>
          <w:sz w:val="24"/>
          <w:szCs w:val="24"/>
        </w:rPr>
        <w:t>önerge,</w:t>
      </w:r>
      <w: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04.03.2021 tarih ve 172 sayılı karar ile komisyonumuza incelenmek üzere havale edilmiştir. Komisyonumuz 8-12 Mart 2021 tarihleri arasında 5 (Beş) gün bir araya gelerek konu üzerindeki çalışmalarını tamamlamıştır.</w:t>
      </w:r>
    </w:p>
    <w:p w:rsidR="001B5B0D" w:rsidRDefault="001B5B0D" w:rsidP="001B5B0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5B0D" w:rsidRDefault="001B5B0D" w:rsidP="001B5B0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Okul idaresi tarafından alınan talepler aşağıda belirtilmiştir.</w:t>
      </w:r>
    </w:p>
    <w:p w:rsidR="00950A85" w:rsidRDefault="00950A85" w:rsidP="001B5B0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0A85" w:rsidRDefault="00950A85" w:rsidP="001B5B0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1-Çatı onarımı talebi;</w:t>
      </w:r>
    </w:p>
    <w:p w:rsidR="00950A85" w:rsidRDefault="00950A85" w:rsidP="001B5B0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50A85" w:rsidRDefault="00950A85" w:rsidP="001B5B0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2-Badana için boya talebi;</w:t>
      </w:r>
    </w:p>
    <w:p w:rsidR="007C6EC4" w:rsidRDefault="007C6EC4" w:rsidP="001B5B0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EC4" w:rsidRDefault="007C6EC4" w:rsidP="001B5B0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3-Bahçe düzenleme ve çimlendirme talebi;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950A85" w:rsidRDefault="00950A85" w:rsidP="001B5B0D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5B0D" w:rsidRDefault="001B5B0D" w:rsidP="001B5B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 belirtilen taleplerin ilgili</w:t>
      </w:r>
      <w:r w:rsidR="00950A85">
        <w:rPr>
          <w:rFonts w:ascii="Times New Roman" w:hAnsi="Times New Roman" w:cs="Times New Roman"/>
          <w:sz w:val="24"/>
          <w:szCs w:val="24"/>
        </w:rPr>
        <w:t xml:space="preserve"> müdürlüğümüzün</w:t>
      </w:r>
      <w:r>
        <w:rPr>
          <w:rFonts w:ascii="Times New Roman" w:hAnsi="Times New Roman" w:cs="Times New Roman"/>
          <w:sz w:val="24"/>
          <w:szCs w:val="24"/>
        </w:rPr>
        <w:t xml:space="preserve"> iş programı ve Belediyemiz bütçe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doğrultusunda karşılanması komisyonumuzca uygun görülmüştür. </w:t>
      </w:r>
    </w:p>
    <w:p w:rsidR="001B5B0D" w:rsidRDefault="001B5B0D" w:rsidP="001B5B0D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EC6E75" w:rsidRDefault="001B5B0D" w:rsidP="001B5B0D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color w:val="000000" w:themeColor="text1"/>
        </w:rPr>
        <w:t xml:space="preserve">  </w:t>
      </w:r>
      <w:r>
        <w:rPr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Nisan ayı toplantısında görüşülerek karara bağlanmak üzere 12.03.2021 tarihinde tarafımızdan tanzim ve imza edilmiştir. </w:t>
      </w:r>
    </w:p>
    <w:p w:rsidR="00EC6E75" w:rsidRDefault="00EC6E75" w:rsidP="001B5B0D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B5B0D" w:rsidRDefault="00EC6E75" w:rsidP="00EC6E75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</w:t>
      </w:r>
      <w:r w:rsidR="001B5B0D">
        <w:rPr>
          <w:rFonts w:ascii="Times New Roman" w:hAnsi="Times New Roman" w:cs="Times New Roman"/>
          <w:sz w:val="24"/>
          <w:szCs w:val="24"/>
        </w:rPr>
        <w:t>eclisimizin bilgi ve onayına saygı ile sunarız.</w:t>
      </w:r>
    </w:p>
    <w:p w:rsidR="001B5B0D" w:rsidRDefault="001B5B0D" w:rsidP="001B5B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B0D" w:rsidRDefault="001B5B0D" w:rsidP="001B5B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B0D" w:rsidRDefault="001B5B0D" w:rsidP="001B5B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B0D" w:rsidRDefault="001B5B0D" w:rsidP="001B5B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B0D" w:rsidRDefault="001B5B0D" w:rsidP="001B5B0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B5B0D" w:rsidRDefault="001B5B0D" w:rsidP="001B5B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Özer POLAT                                Sinan ACAR                            Faik ELDEKÇİ</w:t>
      </w:r>
    </w:p>
    <w:p w:rsidR="001B5B0D" w:rsidRDefault="001B5B0D" w:rsidP="001B5B0D">
      <w:r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Başkan Vekili                                   Üye</w:t>
      </w:r>
    </w:p>
    <w:p w:rsidR="001B5B0D" w:rsidRDefault="001B5B0D" w:rsidP="001B5B0D"/>
    <w:p w:rsidR="006348F2" w:rsidRDefault="007C6EC4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122FC3"/>
    <w:multiLevelType w:val="hybridMultilevel"/>
    <w:tmpl w:val="2EE80484"/>
    <w:lvl w:ilvl="0" w:tplc="B8DEA764">
      <w:start w:val="1"/>
      <w:numFmt w:val="decimal"/>
      <w:lvlText w:val="%1-"/>
      <w:lvlJc w:val="left"/>
      <w:pPr>
        <w:ind w:left="1069" w:hanging="360"/>
      </w:p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>
      <w:start w:val="1"/>
      <w:numFmt w:val="lowerRoman"/>
      <w:lvlText w:val="%3."/>
      <w:lvlJc w:val="right"/>
      <w:pPr>
        <w:ind w:left="2509" w:hanging="180"/>
      </w:pPr>
    </w:lvl>
    <w:lvl w:ilvl="3" w:tplc="041F000F">
      <w:start w:val="1"/>
      <w:numFmt w:val="decimal"/>
      <w:lvlText w:val="%4."/>
      <w:lvlJc w:val="left"/>
      <w:pPr>
        <w:ind w:left="3229" w:hanging="360"/>
      </w:pPr>
    </w:lvl>
    <w:lvl w:ilvl="4" w:tplc="041F0019">
      <w:start w:val="1"/>
      <w:numFmt w:val="lowerLetter"/>
      <w:lvlText w:val="%5."/>
      <w:lvlJc w:val="left"/>
      <w:pPr>
        <w:ind w:left="3949" w:hanging="360"/>
      </w:pPr>
    </w:lvl>
    <w:lvl w:ilvl="5" w:tplc="041F001B">
      <w:start w:val="1"/>
      <w:numFmt w:val="lowerRoman"/>
      <w:lvlText w:val="%6."/>
      <w:lvlJc w:val="right"/>
      <w:pPr>
        <w:ind w:left="4669" w:hanging="180"/>
      </w:pPr>
    </w:lvl>
    <w:lvl w:ilvl="6" w:tplc="041F000F">
      <w:start w:val="1"/>
      <w:numFmt w:val="decimal"/>
      <w:lvlText w:val="%7."/>
      <w:lvlJc w:val="left"/>
      <w:pPr>
        <w:ind w:left="5389" w:hanging="360"/>
      </w:pPr>
    </w:lvl>
    <w:lvl w:ilvl="7" w:tplc="041F0019">
      <w:start w:val="1"/>
      <w:numFmt w:val="lowerLetter"/>
      <w:lvlText w:val="%8."/>
      <w:lvlJc w:val="left"/>
      <w:pPr>
        <w:ind w:left="6109" w:hanging="360"/>
      </w:pPr>
    </w:lvl>
    <w:lvl w:ilvl="8" w:tplc="041F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0D"/>
    <w:rsid w:val="000E2393"/>
    <w:rsid w:val="001B5B0D"/>
    <w:rsid w:val="007C6EC4"/>
    <w:rsid w:val="00950A85"/>
    <w:rsid w:val="00B04CB6"/>
    <w:rsid w:val="00EC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9CFCD-963B-4E31-97CC-0740EB99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B0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B5B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4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2021-03-08T06:47:00Z</dcterms:created>
  <dcterms:modified xsi:type="dcterms:W3CDTF">2021-03-24T12:36:00Z</dcterms:modified>
</cp:coreProperties>
</file>