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2BB" w:rsidRDefault="005A22BB" w:rsidP="005A22B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p>
    <w:p w:rsidR="005A22BB" w:rsidRDefault="005A22BB" w:rsidP="005A22B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MECLİSİ</w:t>
      </w:r>
    </w:p>
    <w:p w:rsidR="005A22BB" w:rsidRDefault="005A22BB" w:rsidP="005A22B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ARAŞTIRMA-GELİŞTİRME KOMİSYONU RAPORU</w:t>
      </w:r>
    </w:p>
    <w:p w:rsidR="005A22BB" w:rsidRDefault="005A22BB" w:rsidP="005A22BB">
      <w:pPr>
        <w:spacing w:after="0" w:line="240" w:lineRule="auto"/>
        <w:jc w:val="center"/>
        <w:rPr>
          <w:rFonts w:ascii="Times New Roman" w:hAnsi="Times New Roman" w:cs="Times New Roman"/>
          <w:b/>
          <w:color w:val="000000" w:themeColor="text1"/>
          <w:sz w:val="24"/>
          <w:szCs w:val="24"/>
        </w:rPr>
      </w:pPr>
    </w:p>
    <w:p w:rsidR="005A22BB" w:rsidRDefault="005A22BB" w:rsidP="005A22BB">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:26</w:t>
      </w:r>
      <w:proofErr w:type="gramEnd"/>
      <w:r>
        <w:rPr>
          <w:rFonts w:ascii="Times New Roman" w:hAnsi="Times New Roman" w:cs="Times New Roman"/>
          <w:b/>
          <w:color w:val="000000" w:themeColor="text1"/>
          <w:sz w:val="24"/>
          <w:szCs w:val="24"/>
        </w:rPr>
        <w:t xml:space="preserve">                                                                                                   TARİH :12.02.2021 </w:t>
      </w:r>
    </w:p>
    <w:p w:rsidR="005A22BB" w:rsidRDefault="005A22BB" w:rsidP="005A22BB">
      <w:pPr>
        <w:spacing w:after="0" w:line="240" w:lineRule="auto"/>
        <w:jc w:val="both"/>
        <w:rPr>
          <w:rFonts w:ascii="Times New Roman" w:hAnsi="Times New Roman" w:cs="Times New Roman"/>
          <w:b/>
          <w:color w:val="000000" w:themeColor="text1"/>
          <w:sz w:val="24"/>
          <w:szCs w:val="24"/>
        </w:rPr>
      </w:pPr>
    </w:p>
    <w:p w:rsidR="005A22BB" w:rsidRDefault="005A22BB" w:rsidP="005A22BB">
      <w:pPr>
        <w:spacing w:after="0" w:line="240" w:lineRule="auto"/>
        <w:jc w:val="both"/>
        <w:rPr>
          <w:rFonts w:ascii="Times New Roman" w:hAnsi="Times New Roman" w:cs="Times New Roman"/>
          <w:b/>
          <w:color w:val="000000" w:themeColor="text1"/>
          <w:sz w:val="24"/>
          <w:szCs w:val="24"/>
        </w:rPr>
      </w:pPr>
    </w:p>
    <w:p w:rsidR="005A22BB" w:rsidRDefault="005A22BB" w:rsidP="005A22BB">
      <w:pPr>
        <w:spacing w:after="0" w:line="240" w:lineRule="auto"/>
        <w:jc w:val="both"/>
        <w:rPr>
          <w:rFonts w:ascii="Times New Roman" w:hAnsi="Times New Roman" w:cs="Times New Roman"/>
          <w:b/>
          <w:color w:val="000000" w:themeColor="text1"/>
          <w:sz w:val="24"/>
          <w:szCs w:val="24"/>
        </w:rPr>
      </w:pPr>
    </w:p>
    <w:p w:rsidR="005A22BB" w:rsidRDefault="005A22BB" w:rsidP="005A22B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 BAŞKANLIĞINA</w:t>
      </w:r>
    </w:p>
    <w:p w:rsidR="005A22BB" w:rsidRDefault="005A22BB" w:rsidP="005A22BB">
      <w:pPr>
        <w:spacing w:after="0" w:line="240" w:lineRule="auto"/>
        <w:jc w:val="both"/>
        <w:rPr>
          <w:rFonts w:ascii="Times New Roman" w:hAnsi="Times New Roman" w:cs="Times New Roman"/>
          <w:b/>
          <w:color w:val="000000" w:themeColor="text1"/>
          <w:sz w:val="24"/>
          <w:szCs w:val="24"/>
        </w:rPr>
      </w:pPr>
    </w:p>
    <w:p w:rsidR="005A22BB" w:rsidRPr="007D418B" w:rsidRDefault="005A22BB" w:rsidP="005A22BB">
      <w:pPr>
        <w:spacing w:after="0" w:line="0" w:lineRule="atLeast"/>
        <w:ind w:firstLine="567"/>
        <w:jc w:val="both"/>
        <w:rPr>
          <w:rFonts w:ascii="Times New Roman" w:hAnsi="Times New Roman" w:cs="Times New Roman"/>
          <w:color w:val="000000" w:themeColor="text1"/>
          <w:sz w:val="24"/>
          <w:szCs w:val="24"/>
        </w:rPr>
      </w:pPr>
      <w:r w:rsidRPr="005A22BB">
        <w:rPr>
          <w:rFonts w:ascii="Times New Roman" w:hAnsi="Times New Roman" w:cs="Times New Roman"/>
          <w:sz w:val="24"/>
          <w:szCs w:val="24"/>
        </w:rPr>
        <w:t xml:space="preserve">İlçemiz sınırları içerisinde Sakarya Muharebesi öncesi ve sonrası milli mücadelenin verildiği yer, konak, mevzi, anıt, </w:t>
      </w:r>
      <w:proofErr w:type="gramStart"/>
      <w:r w:rsidRPr="005A22BB">
        <w:rPr>
          <w:rFonts w:ascii="Times New Roman" w:hAnsi="Times New Roman" w:cs="Times New Roman"/>
          <w:sz w:val="24"/>
          <w:szCs w:val="24"/>
        </w:rPr>
        <w:t>karargah</w:t>
      </w:r>
      <w:proofErr w:type="gramEnd"/>
      <w:r w:rsidRPr="005A22BB">
        <w:rPr>
          <w:rFonts w:ascii="Times New Roman" w:hAnsi="Times New Roman" w:cs="Times New Roman"/>
          <w:sz w:val="24"/>
          <w:szCs w:val="24"/>
        </w:rPr>
        <w:t xml:space="preserve"> ve şehit mezarlarının tespit edilmesi için araştırma yapılarak meclisimize bilgi verilmesini </w:t>
      </w:r>
      <w:r>
        <w:rPr>
          <w:rFonts w:ascii="Times New Roman" w:hAnsi="Times New Roman" w:cs="Times New Roman"/>
          <w:sz w:val="24"/>
          <w:szCs w:val="24"/>
        </w:rPr>
        <w:t>içeren</w:t>
      </w:r>
      <w:r w:rsidRPr="005A22BB">
        <w:rPr>
          <w:rFonts w:ascii="Times New Roman" w:hAnsi="Times New Roman" w:cs="Times New Roman"/>
          <w:sz w:val="24"/>
          <w:szCs w:val="24"/>
        </w:rPr>
        <w:t xml:space="preserve"> Nevzat </w:t>
      </w:r>
      <w:proofErr w:type="spellStart"/>
      <w:r w:rsidRPr="005A22BB">
        <w:rPr>
          <w:rFonts w:ascii="Times New Roman" w:hAnsi="Times New Roman" w:cs="Times New Roman"/>
          <w:sz w:val="24"/>
          <w:szCs w:val="24"/>
        </w:rPr>
        <w:t>Dulkadir</w:t>
      </w:r>
      <w:proofErr w:type="spellEnd"/>
      <w:r w:rsidRPr="005A22BB">
        <w:rPr>
          <w:rFonts w:ascii="Times New Roman" w:hAnsi="Times New Roman" w:cs="Times New Roman"/>
          <w:sz w:val="24"/>
          <w:szCs w:val="24"/>
        </w:rPr>
        <w:t xml:space="preserve"> ve arkadaşlarına ait önerg</w:t>
      </w:r>
      <w:r>
        <w:rPr>
          <w:rFonts w:ascii="Times New Roman" w:hAnsi="Times New Roman" w:cs="Times New Roman"/>
          <w:sz w:val="24"/>
          <w:szCs w:val="24"/>
        </w:rPr>
        <w:t>e</w:t>
      </w:r>
      <w:r w:rsidRPr="005A22BB">
        <w:rPr>
          <w:rFonts w:ascii="Times New Roman" w:hAnsi="Times New Roman" w:cs="Times New Roman"/>
          <w:color w:val="000000" w:themeColor="text1"/>
          <w:sz w:val="24"/>
          <w:szCs w:val="24"/>
        </w:rPr>
        <w:t>,</w:t>
      </w:r>
      <w:r w:rsidRPr="007D418B">
        <w:rPr>
          <w:rFonts w:ascii="Times New Roman" w:hAnsi="Times New Roman" w:cs="Times New Roman"/>
          <w:color w:val="000000" w:themeColor="text1"/>
          <w:sz w:val="24"/>
          <w:szCs w:val="24"/>
        </w:rPr>
        <w:t xml:space="preserve"> Belediye Meclisinin </w:t>
      </w:r>
      <w:r w:rsidR="00EE0540">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.02.2021 tarih ve 109</w:t>
      </w:r>
      <w:r w:rsidRPr="007D418B">
        <w:rPr>
          <w:rFonts w:ascii="Times New Roman" w:hAnsi="Times New Roman" w:cs="Times New Roman"/>
          <w:color w:val="000000" w:themeColor="text1"/>
          <w:sz w:val="24"/>
          <w:szCs w:val="24"/>
        </w:rPr>
        <w:t xml:space="preserve"> sayılı kararı ile komisyonumuza incelenmek üzere h</w:t>
      </w:r>
      <w:r>
        <w:rPr>
          <w:rFonts w:ascii="Times New Roman" w:hAnsi="Times New Roman" w:cs="Times New Roman"/>
          <w:color w:val="000000" w:themeColor="text1"/>
          <w:sz w:val="24"/>
          <w:szCs w:val="24"/>
        </w:rPr>
        <w:t>avale edilmiştir. Komisyonumuz 8-12 Şubat 2021</w:t>
      </w:r>
      <w:r w:rsidRPr="007D418B">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5A22BB" w:rsidRPr="007D418B" w:rsidRDefault="005A22BB" w:rsidP="005A22BB">
      <w:pPr>
        <w:spacing w:after="0" w:line="0" w:lineRule="atLeast"/>
        <w:contextualSpacing/>
        <w:jc w:val="both"/>
        <w:rPr>
          <w:rFonts w:ascii="Times New Roman" w:hAnsi="Times New Roman" w:cs="Times New Roman"/>
          <w:color w:val="000000" w:themeColor="text1"/>
          <w:sz w:val="24"/>
          <w:szCs w:val="24"/>
        </w:rPr>
      </w:pPr>
    </w:p>
    <w:p w:rsidR="005A22BB" w:rsidRDefault="005A22BB" w:rsidP="005A22BB">
      <w:pPr>
        <w:pStyle w:val="ListeParagraf"/>
        <w:spacing w:before="0" w:beforeAutospacing="0" w:after="0" w:afterAutospacing="0" w:line="0" w:lineRule="atLeast"/>
        <w:ind w:firstLine="567"/>
        <w:contextualSpacing/>
        <w:jc w:val="both"/>
        <w:rPr>
          <w:color w:val="FF0000"/>
        </w:rPr>
      </w:pPr>
      <w:r>
        <w:rPr>
          <w:color w:val="000000" w:themeColor="text1"/>
        </w:rPr>
        <w:t xml:space="preserve">Konu üzerinde yapılan görüşmelerden sonra; </w:t>
      </w:r>
      <w:r>
        <w:rPr>
          <w:color w:val="FF0000"/>
        </w:rPr>
        <w:t xml:space="preserve"> </w:t>
      </w:r>
    </w:p>
    <w:p w:rsidR="004D42BE" w:rsidRDefault="004D42BE" w:rsidP="005A22BB">
      <w:pPr>
        <w:pStyle w:val="ListeParagraf"/>
        <w:spacing w:before="0" w:beforeAutospacing="0" w:after="0" w:afterAutospacing="0" w:line="0" w:lineRule="atLeast"/>
        <w:ind w:firstLine="567"/>
        <w:contextualSpacing/>
        <w:jc w:val="both"/>
        <w:rPr>
          <w:color w:val="FF0000"/>
        </w:rPr>
      </w:pPr>
    </w:p>
    <w:p w:rsidR="00DB2CA0" w:rsidRDefault="004D42BE" w:rsidP="005A22BB">
      <w:pPr>
        <w:pStyle w:val="ListeParagraf"/>
        <w:spacing w:before="0" w:beforeAutospacing="0" w:after="0" w:afterAutospacing="0" w:line="0" w:lineRule="atLeast"/>
        <w:ind w:firstLine="567"/>
        <w:contextualSpacing/>
        <w:jc w:val="both"/>
      </w:pPr>
      <w:r w:rsidRPr="005A22BB">
        <w:t xml:space="preserve">Sakarya Muharebesi öncesi ve sonrası milli mücadelenin verildiği yer, konak, mevzi, anıt, </w:t>
      </w:r>
      <w:proofErr w:type="gramStart"/>
      <w:r w:rsidRPr="005A22BB">
        <w:t>karargah</w:t>
      </w:r>
      <w:proofErr w:type="gramEnd"/>
      <w:r w:rsidRPr="005A22BB">
        <w:t xml:space="preserve"> ve şehit mezarlarının tespit e</w:t>
      </w:r>
      <w:r>
        <w:t xml:space="preserve">dilmesi için araştırma yapılmasını içeren konu ile ilgili; Ali Efendi Konağı (Kütahya Hastanesi) Çayırlı köyünde bulunan 2 katlı bir konak 1891 yılında Mehmet oğlu Ali Efendi tarafından kullanılmıştır. Kütahya Hastanesi olarak adlandırılan hastane 1 Eylül 1921 tarihinde ise Haymana’dan Çayırlıya taşınmış 20 Ekim 1921 tarihinde ise </w:t>
      </w:r>
      <w:proofErr w:type="spellStart"/>
      <w:r>
        <w:t>Sarayönüne</w:t>
      </w:r>
      <w:proofErr w:type="spellEnd"/>
      <w:r>
        <w:t xml:space="preserve"> </w:t>
      </w:r>
      <w:r w:rsidR="00DB2CA0">
        <w:t xml:space="preserve">nakli verilmiştir. </w:t>
      </w:r>
    </w:p>
    <w:p w:rsidR="00DB2CA0" w:rsidRDefault="001801F2" w:rsidP="005A22BB">
      <w:pPr>
        <w:pStyle w:val="ListeParagraf"/>
        <w:spacing w:before="0" w:beforeAutospacing="0" w:after="0" w:afterAutospacing="0" w:line="0" w:lineRule="atLeast"/>
        <w:ind w:firstLine="567"/>
        <w:contextualSpacing/>
        <w:jc w:val="both"/>
      </w:pPr>
      <w:r>
        <w:t>Muha</w:t>
      </w:r>
      <w:r w:rsidR="00DB2CA0">
        <w:t>re</w:t>
      </w:r>
      <w:r>
        <w:t>be</w:t>
      </w:r>
      <w:bookmarkStart w:id="0" w:name="_GoBack"/>
      <w:bookmarkEnd w:id="0"/>
      <w:r w:rsidR="00DB2CA0">
        <w:t xml:space="preserve">ler araştırmacısı Dr. Selim Erdoğan’ın Çayırlı da yaptığı araştırmaya göre 300 şehit in olduğu yer denir, açıklamaları bulunmaktadır. Şehit mezarlarının bulunduğu alanlar imara açılmış ve bu parsellerin Ali Koçak diye birinin adına çıkıyormuş. Aynı Koçaklar Ali Efendi Konağının da mezarcıları olduğu bilinmektedir. </w:t>
      </w:r>
    </w:p>
    <w:p w:rsidR="004D42BE" w:rsidRDefault="00DB2CA0" w:rsidP="005A22BB">
      <w:pPr>
        <w:pStyle w:val="ListeParagraf"/>
        <w:spacing w:before="0" w:beforeAutospacing="0" w:after="0" w:afterAutospacing="0" w:line="0" w:lineRule="atLeast"/>
        <w:ind w:firstLine="567"/>
        <w:contextualSpacing/>
        <w:jc w:val="both"/>
        <w:rPr>
          <w:color w:val="FF0000"/>
        </w:rPr>
      </w:pPr>
      <w:r>
        <w:t>300 Şehit</w:t>
      </w:r>
      <w:r w:rsidR="001801F2">
        <w:t xml:space="preserve">’ </w:t>
      </w:r>
      <w:r>
        <w:t xml:space="preserve">in olduğu Milli Savunma Bakanlığının 01 Aralık 2020 tarih ve 349184 sayılı yazıları ekindeki belgelerle teyit edilmiştir.     </w:t>
      </w:r>
      <w:r w:rsidR="004D42BE">
        <w:t xml:space="preserve">    </w:t>
      </w:r>
    </w:p>
    <w:p w:rsidR="005A22BB" w:rsidRDefault="005A22BB" w:rsidP="005A22BB">
      <w:pPr>
        <w:pStyle w:val="ListeParagraf"/>
        <w:spacing w:before="0" w:beforeAutospacing="0" w:after="0" w:afterAutospacing="0" w:line="0" w:lineRule="atLeast"/>
        <w:ind w:firstLine="567"/>
        <w:contextualSpacing/>
        <w:jc w:val="both"/>
        <w:rPr>
          <w:color w:val="FF0000"/>
        </w:rPr>
      </w:pPr>
    </w:p>
    <w:p w:rsidR="005A22BB" w:rsidRDefault="005A22BB" w:rsidP="005A22BB">
      <w:pPr>
        <w:spacing w:after="0" w:line="1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Mart ayı toplantısında görüşülerek karara bağlanmak üzere 12.02.2021 tarihinde tarafımızdan tanzim ve imza edilmiştir.</w:t>
      </w:r>
    </w:p>
    <w:p w:rsidR="005A22BB" w:rsidRDefault="005A22BB" w:rsidP="005A22BB">
      <w:pPr>
        <w:spacing w:after="0" w:line="120" w:lineRule="atLeast"/>
        <w:ind w:firstLine="708"/>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Meclisimizin bilgi ve onayına saygı ile sunarız.</w:t>
      </w: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A22BB" w:rsidRDefault="005A22BB" w:rsidP="005A22BB">
      <w:pPr>
        <w:spacing w:after="0" w:line="240" w:lineRule="auto"/>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Mehmet Kürşad KOÇAK                                                  Serkan AYDOĞAN</w:t>
      </w: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A22BB" w:rsidRDefault="005A22BB" w:rsidP="005A22B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Mürşit GÜLHAN                 Engin ÇELİK                            Hasan GÜLER</w:t>
      </w:r>
    </w:p>
    <w:p w:rsidR="005A22BB" w:rsidRDefault="005A22BB" w:rsidP="005A22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5A22BB" w:rsidRDefault="005A22BB" w:rsidP="005A22BB"/>
    <w:p w:rsidR="005A22BB" w:rsidRDefault="005A22BB" w:rsidP="005A22BB"/>
    <w:p w:rsidR="005A22BB" w:rsidRDefault="005A22BB" w:rsidP="005A22BB"/>
    <w:p w:rsidR="005A22BB" w:rsidRDefault="005A22BB" w:rsidP="005A22BB"/>
    <w:p w:rsidR="005A22BB" w:rsidRDefault="005A22BB" w:rsidP="005A22BB"/>
    <w:p w:rsidR="005A22BB" w:rsidRDefault="005A22BB" w:rsidP="005A22BB"/>
    <w:p w:rsidR="006348F2" w:rsidRDefault="001801F2"/>
    <w:sectPr w:rsidR="006348F2" w:rsidSect="00DD2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BB"/>
    <w:rsid w:val="000E2393"/>
    <w:rsid w:val="001801F2"/>
    <w:rsid w:val="004D42BE"/>
    <w:rsid w:val="005A22BB"/>
    <w:rsid w:val="00B04CB6"/>
    <w:rsid w:val="00DB2CA0"/>
    <w:rsid w:val="00EE0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0435B-6915-4EDF-BCAE-08F72255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2B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2021-02-08T08:40:00Z</dcterms:created>
  <dcterms:modified xsi:type="dcterms:W3CDTF">2021-02-12T09:09:00Z</dcterms:modified>
</cp:coreProperties>
</file>