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BF" w:rsidRPr="008928E4" w:rsidRDefault="005452BF" w:rsidP="00545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T.C.</w:t>
      </w:r>
    </w:p>
    <w:p w:rsidR="005452BF" w:rsidRPr="008928E4" w:rsidRDefault="005452BF" w:rsidP="00545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452BF" w:rsidRPr="008928E4" w:rsidRDefault="005452BF" w:rsidP="00545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5452BF" w:rsidRPr="008928E4" w:rsidRDefault="005452BF" w:rsidP="00545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2BF" w:rsidRPr="008928E4" w:rsidRDefault="00E810A6" w:rsidP="00545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:12</w:t>
      </w:r>
      <w:proofErr w:type="gramEnd"/>
      <w:r w:rsidR="005452BF" w:rsidRPr="008928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19.02</w:t>
      </w:r>
      <w:r w:rsidR="005452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5452BF" w:rsidRPr="008928E4" w:rsidRDefault="005452BF" w:rsidP="00545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2BF" w:rsidRPr="008928E4" w:rsidRDefault="005452BF" w:rsidP="00545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452BF" w:rsidRPr="008928E4" w:rsidRDefault="005452BF" w:rsidP="00545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2BF" w:rsidRPr="008928E4" w:rsidRDefault="00E810A6" w:rsidP="005452BF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0A6">
        <w:rPr>
          <w:rFonts w:ascii="Times New Roman" w:hAnsi="Times New Roman" w:cs="Times New Roman"/>
          <w:sz w:val="24"/>
          <w:szCs w:val="24"/>
          <w:shd w:val="clear" w:color="auto" w:fill="FFFFFF"/>
        </w:rPr>
        <w:t>Kuş gözlem evlerinin</w:t>
      </w:r>
      <w:r w:rsidRPr="00E810A6">
        <w:rPr>
          <w:rFonts w:ascii="Times New Roman" w:hAnsi="Times New Roman" w:cs="Times New Roman"/>
          <w:sz w:val="24"/>
          <w:szCs w:val="24"/>
        </w:rPr>
        <w:t xml:space="preserve"> </w:t>
      </w:r>
      <w:r w:rsidRPr="00E810A6">
        <w:rPr>
          <w:rFonts w:ascii="Times New Roman" w:hAnsi="Times New Roman" w:cs="Times New Roman"/>
          <w:sz w:val="24"/>
          <w:szCs w:val="24"/>
          <w:shd w:val="clear" w:color="auto" w:fill="FFFFFF"/>
        </w:rPr>
        <w:t>oluşturulması ve reklam çalışmaları ile tanıtımının üst düzey olarak</w:t>
      </w:r>
      <w:r w:rsidRPr="00E810A6">
        <w:rPr>
          <w:rFonts w:ascii="Times New Roman" w:hAnsi="Times New Roman" w:cs="Times New Roman"/>
          <w:sz w:val="24"/>
          <w:szCs w:val="24"/>
        </w:rPr>
        <w:t xml:space="preserve"> </w:t>
      </w:r>
      <w:r w:rsidRPr="00E810A6">
        <w:rPr>
          <w:rFonts w:ascii="Times New Roman" w:hAnsi="Times New Roman" w:cs="Times New Roman"/>
          <w:sz w:val="24"/>
          <w:szCs w:val="24"/>
          <w:shd w:val="clear" w:color="auto" w:fill="FFFFFF"/>
        </w:rPr>
        <w:t>yapılarak yerli ve yabancı turistlere gezi noktaları oluşturulmasını içeren</w:t>
      </w:r>
      <w:r w:rsidR="005452BF" w:rsidRPr="00E810A6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5452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02.02</w:t>
      </w:r>
      <w:r w:rsidR="005452BF">
        <w:rPr>
          <w:rFonts w:ascii="Times New Roman" w:hAnsi="Times New Roman" w:cs="Times New Roman"/>
          <w:sz w:val="24"/>
          <w:szCs w:val="24"/>
        </w:rPr>
        <w:t xml:space="preserve">.2021 </w:t>
      </w:r>
      <w:r>
        <w:rPr>
          <w:rFonts w:ascii="Times New Roman" w:hAnsi="Times New Roman" w:cs="Times New Roman"/>
          <w:sz w:val="24"/>
          <w:szCs w:val="24"/>
        </w:rPr>
        <w:t>tarih ve 88</w:t>
      </w:r>
      <w:r w:rsidR="005452BF" w:rsidRPr="008928E4">
        <w:rPr>
          <w:rFonts w:ascii="Times New Roman" w:hAnsi="Times New Roman" w:cs="Times New Roman"/>
          <w:sz w:val="24"/>
          <w:szCs w:val="24"/>
        </w:rPr>
        <w:t xml:space="preserve"> sayılı kararı ile incelenmek üzere </w:t>
      </w:r>
      <w:r>
        <w:rPr>
          <w:rFonts w:ascii="Times New Roman" w:hAnsi="Times New Roman" w:cs="Times New Roman"/>
          <w:sz w:val="24"/>
          <w:szCs w:val="24"/>
        </w:rPr>
        <w:t xml:space="preserve">tekrar </w:t>
      </w:r>
      <w:r w:rsidR="005452BF" w:rsidRPr="008928E4">
        <w:rPr>
          <w:rFonts w:ascii="Times New Roman" w:hAnsi="Times New Roman" w:cs="Times New Roman"/>
          <w:sz w:val="24"/>
          <w:szCs w:val="24"/>
        </w:rPr>
        <w:t xml:space="preserve">havale edilmiştir. Komisyonumuz </w:t>
      </w:r>
      <w:r w:rsidR="00F00181">
        <w:rPr>
          <w:rFonts w:ascii="Times New Roman" w:hAnsi="Times New Roman" w:cs="Times New Roman"/>
          <w:sz w:val="24"/>
          <w:szCs w:val="24"/>
        </w:rPr>
        <w:t>15</w:t>
      </w:r>
      <w:r w:rsidR="005452BF" w:rsidRPr="008928E4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-</w:t>
      </w:r>
      <w:r w:rsidR="00F00181">
        <w:rPr>
          <w:rFonts w:ascii="Times New Roman" w:hAnsi="Times New Roman" w:cs="Times New Roman"/>
          <w:bCs/>
          <w:sz w:val="24"/>
          <w:szCs w:val="24"/>
          <w:lang w:eastAsia="tr-TR"/>
        </w:rPr>
        <w:t>19</w:t>
      </w:r>
      <w:r w:rsidR="005452BF" w:rsidRPr="008928E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F00181">
        <w:rPr>
          <w:rFonts w:ascii="Times New Roman" w:hAnsi="Times New Roman" w:cs="Times New Roman"/>
          <w:bCs/>
          <w:sz w:val="24"/>
          <w:szCs w:val="24"/>
          <w:lang w:eastAsia="tr-TR"/>
        </w:rPr>
        <w:t>Şubat</w:t>
      </w:r>
      <w:r w:rsidR="005452BF" w:rsidRPr="008928E4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5452BF">
        <w:rPr>
          <w:rFonts w:ascii="Times New Roman" w:hAnsi="Times New Roman" w:cs="Times New Roman"/>
          <w:sz w:val="24"/>
          <w:szCs w:val="24"/>
        </w:rPr>
        <w:t>2021</w:t>
      </w:r>
      <w:r w:rsidR="005452BF" w:rsidRPr="008928E4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5452BF" w:rsidRPr="008928E4">
        <w:rPr>
          <w:rFonts w:ascii="Times New Roman" w:hAnsi="Times New Roman" w:cs="Times New Roman"/>
          <w:bCs/>
          <w:sz w:val="24"/>
          <w:szCs w:val="24"/>
          <w:lang w:eastAsia="tr-TR"/>
        </w:rPr>
        <w:t>5 (Beş)</w:t>
      </w:r>
      <w:r w:rsidR="005452BF" w:rsidRPr="008928E4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5452BF" w:rsidRPr="008928E4" w:rsidRDefault="005452BF" w:rsidP="005452B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2BF" w:rsidRDefault="005452BF" w:rsidP="005452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Konu üzerinde yapılan çalışmalarda;  </w:t>
      </w:r>
    </w:p>
    <w:p w:rsidR="00515F3D" w:rsidRDefault="00515F3D" w:rsidP="005452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2BF" w:rsidRDefault="00515F3D" w:rsidP="005452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0A6">
        <w:rPr>
          <w:rFonts w:ascii="Times New Roman" w:hAnsi="Times New Roman" w:cs="Times New Roman"/>
          <w:sz w:val="24"/>
          <w:szCs w:val="24"/>
          <w:shd w:val="clear" w:color="auto" w:fill="FFFFFF"/>
        </w:rPr>
        <w:t>Kuş gözlem evlerinin</w:t>
      </w:r>
      <w:r w:rsidRPr="00E810A6">
        <w:rPr>
          <w:rFonts w:ascii="Times New Roman" w:hAnsi="Times New Roman" w:cs="Times New Roman"/>
          <w:sz w:val="24"/>
          <w:szCs w:val="24"/>
        </w:rPr>
        <w:t xml:space="preserve"> </w:t>
      </w:r>
      <w:r w:rsidRPr="00E810A6">
        <w:rPr>
          <w:rFonts w:ascii="Times New Roman" w:hAnsi="Times New Roman" w:cs="Times New Roman"/>
          <w:sz w:val="24"/>
          <w:szCs w:val="24"/>
          <w:shd w:val="clear" w:color="auto" w:fill="FFFFFF"/>
        </w:rPr>
        <w:t>oluşturulması ve reklam çalışmaları ile tanıtımının üst düzey olarak</w:t>
      </w:r>
      <w:r w:rsidRPr="00E810A6">
        <w:rPr>
          <w:rFonts w:ascii="Times New Roman" w:hAnsi="Times New Roman" w:cs="Times New Roman"/>
          <w:sz w:val="24"/>
          <w:szCs w:val="24"/>
        </w:rPr>
        <w:t xml:space="preserve"> </w:t>
      </w:r>
      <w:r w:rsidRPr="00E810A6">
        <w:rPr>
          <w:rFonts w:ascii="Times New Roman" w:hAnsi="Times New Roman" w:cs="Times New Roman"/>
          <w:sz w:val="24"/>
          <w:szCs w:val="24"/>
          <w:shd w:val="clear" w:color="auto" w:fill="FFFFFF"/>
        </w:rPr>
        <w:t>yapılarak yerli ve yabancı turistlere gezi noktaları oluşturulmasını içeren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konu ile ilgili alınan bilgiye göre İlçemiz sınırları içerisinde yapılacak olan Kent Meydanı ve Atatürk Sahil Parkında </w:t>
      </w:r>
      <w:r w:rsidR="00AA5210">
        <w:rPr>
          <w:rFonts w:ascii="Times New Roman" w:hAnsi="Times New Roman" w:cs="Times New Roman"/>
          <w:sz w:val="24"/>
          <w:szCs w:val="24"/>
          <w:shd w:val="clear" w:color="auto" w:fill="FFFFFF"/>
        </w:rPr>
        <w:t>Büyük Gölbaşı Merkezi Projesi (BGMP)</w:t>
      </w:r>
      <w:r w:rsidR="007F42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kapsamında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kuş evleri ve kuş gözlem evleri </w:t>
      </w:r>
      <w:r w:rsidR="007F42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vardır. </w:t>
      </w:r>
      <w:proofErr w:type="gramEnd"/>
      <w:r w:rsidR="007F42EE">
        <w:rPr>
          <w:rFonts w:ascii="Times New Roman" w:hAnsi="Times New Roman" w:cs="Times New Roman"/>
          <w:sz w:val="24"/>
          <w:szCs w:val="24"/>
          <w:shd w:val="clear" w:color="auto" w:fill="FFFFFF"/>
        </w:rPr>
        <w:t>Projenin hayata geçirilmesiyle birlikte tanıtım ve reklam çalışmaları başlanacaktır.</w:t>
      </w:r>
      <w:bookmarkStart w:id="0" w:name="_GoBack"/>
      <w:bookmarkEnd w:id="0"/>
    </w:p>
    <w:p w:rsidR="005452BF" w:rsidRPr="008928E4" w:rsidRDefault="005452BF" w:rsidP="005452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2BF" w:rsidRPr="008928E4" w:rsidRDefault="005452BF" w:rsidP="005452BF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E4">
        <w:tab/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181"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Mart</w:t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F00181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.2021</w:t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5452BF" w:rsidRPr="008928E4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2BF" w:rsidRPr="008928E4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452BF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2BF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2BF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2BF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2BF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2BF" w:rsidRPr="008928E4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2BF" w:rsidRPr="008928E4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  Alper CEBECİ                           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8928E4"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5452BF" w:rsidRPr="008928E4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                    Başkan Vekili</w:t>
      </w:r>
    </w:p>
    <w:p w:rsidR="005452BF" w:rsidRPr="008928E4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452BF" w:rsidRPr="008928E4" w:rsidRDefault="005452BF" w:rsidP="0054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2BF" w:rsidRPr="008928E4" w:rsidRDefault="005452BF" w:rsidP="00545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Oğuz Kağan </w:t>
      </w:r>
      <w:proofErr w:type="gramStart"/>
      <w:r w:rsidRPr="008928E4">
        <w:rPr>
          <w:rFonts w:ascii="Times New Roman" w:hAnsi="Times New Roman" w:cs="Times New Roman"/>
          <w:sz w:val="24"/>
          <w:szCs w:val="24"/>
        </w:rPr>
        <w:t>TANRIVERDİ           Fatih</w:t>
      </w:r>
      <w:proofErr w:type="gramEnd"/>
      <w:r w:rsidRPr="008928E4">
        <w:rPr>
          <w:rFonts w:ascii="Times New Roman" w:hAnsi="Times New Roman" w:cs="Times New Roman"/>
          <w:sz w:val="24"/>
          <w:szCs w:val="24"/>
        </w:rPr>
        <w:t xml:space="preserve"> YAŞLIOĞLU                       Özgür ÖKMEN</w:t>
      </w:r>
    </w:p>
    <w:p w:rsidR="005452BF" w:rsidRPr="008928E4" w:rsidRDefault="005452BF" w:rsidP="005452BF">
      <w:pPr>
        <w:spacing w:after="200" w:line="276" w:lineRule="auto"/>
      </w:pPr>
      <w:r w:rsidRPr="008928E4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8928E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5452BF" w:rsidRDefault="005452BF" w:rsidP="005452BF"/>
    <w:p w:rsidR="006348F2" w:rsidRDefault="007F42EE"/>
    <w:sectPr w:rsidR="006348F2" w:rsidSect="00A8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BF"/>
    <w:rsid w:val="000E2393"/>
    <w:rsid w:val="00515F3D"/>
    <w:rsid w:val="005452BF"/>
    <w:rsid w:val="007F42EE"/>
    <w:rsid w:val="00AA5210"/>
    <w:rsid w:val="00B04CB6"/>
    <w:rsid w:val="00E810A6"/>
    <w:rsid w:val="00E81DF5"/>
    <w:rsid w:val="00F0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ACF65-5146-47AC-845A-4D9C114F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2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2021-02-09T07:10:00Z</dcterms:created>
  <dcterms:modified xsi:type="dcterms:W3CDTF">2021-02-15T08:18:00Z</dcterms:modified>
</cp:coreProperties>
</file>