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55" w:rsidRDefault="005D0A55" w:rsidP="005D0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D0A55" w:rsidRDefault="005D0A55" w:rsidP="005D0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D0A55" w:rsidRDefault="005D0A55" w:rsidP="005D0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5D0A55" w:rsidRDefault="005D0A55" w:rsidP="005D0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5D0A55" w:rsidRDefault="005D0A55" w:rsidP="005D0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A55" w:rsidRDefault="006C76C0" w:rsidP="005D0A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9</w:t>
      </w:r>
      <w:proofErr w:type="gramEnd"/>
      <w:r w:rsidR="005D0A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 15.01.2021</w:t>
      </w:r>
    </w:p>
    <w:p w:rsidR="005D0A55" w:rsidRDefault="005D0A55" w:rsidP="005D0A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0A55" w:rsidRDefault="005D0A55" w:rsidP="005D0A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0A55" w:rsidRDefault="005D0A55" w:rsidP="005D0A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A55" w:rsidRDefault="005D0A55" w:rsidP="005D0A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A55" w:rsidRDefault="005D0A55" w:rsidP="005D0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D0A55" w:rsidRDefault="005D0A55" w:rsidP="005D0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A55" w:rsidRPr="00692DFB" w:rsidRDefault="005D0A55" w:rsidP="005D0A55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27FD">
        <w:rPr>
          <w:rFonts w:ascii="Times New Roman" w:hAnsi="Times New Roman" w:cs="Times New Roman"/>
          <w:color w:val="000000" w:themeColor="text1"/>
          <w:sz w:val="24"/>
          <w:szCs w:val="24"/>
        </w:rPr>
        <w:t>Esnaflarımıza Meslek Odalarımı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ile birlikte yardım yapılmasını i</w:t>
      </w:r>
      <w:r w:rsidRPr="008127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çeren</w:t>
      </w:r>
      <w:r w:rsidRPr="008127FD">
        <w:rPr>
          <w:rFonts w:ascii="Times New Roman" w:hAnsi="Times New Roman" w:cs="Times New Roman"/>
          <w:sz w:val="24"/>
          <w:szCs w:val="24"/>
        </w:rPr>
        <w:t>,</w:t>
      </w:r>
      <w:r w:rsidRPr="00692DFB">
        <w:rPr>
          <w:rFonts w:ascii="Times New Roman" w:hAnsi="Times New Roman" w:cs="Times New Roman"/>
          <w:sz w:val="24"/>
          <w:szCs w:val="24"/>
        </w:rPr>
        <w:t xml:space="preserve"> </w:t>
      </w:r>
      <w:r w:rsidRPr="00692DFB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07.01.2021 tarih ve 45</w:t>
      </w:r>
      <w:r w:rsidRPr="00692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tekrar </w:t>
      </w:r>
      <w:r w:rsidRPr="00692DFB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11-15</w:t>
      </w:r>
      <w:r w:rsidRPr="00692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2021</w:t>
      </w:r>
      <w:r w:rsidRPr="00692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süreyle bir araya gelerek konu üzerindeki çalışmalarını</w:t>
      </w:r>
      <w:r w:rsidRPr="00692DFB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5D0A55" w:rsidRPr="00692DFB" w:rsidRDefault="005D0A55" w:rsidP="005D0A55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5D0A55" w:rsidRDefault="005D0A55" w:rsidP="005D0A55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ab/>
        <w:t>Konu üzerinde yapılan görüşmelerden sonra;</w:t>
      </w:r>
    </w:p>
    <w:p w:rsidR="005D0A55" w:rsidRDefault="005D0A55" w:rsidP="005D0A55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6D7C2A" w:rsidRDefault="006D7C2A" w:rsidP="005D0A55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 w:rsidRPr="008127FD">
        <w:rPr>
          <w:color w:val="000000" w:themeColor="text1"/>
        </w:rPr>
        <w:t>Esnaflarımıza</w:t>
      </w:r>
      <w:r w:rsidR="009F09C7">
        <w:rPr>
          <w:color w:val="000000" w:themeColor="text1"/>
        </w:rPr>
        <w:t>,</w:t>
      </w:r>
      <w:r w:rsidRPr="008127FD">
        <w:rPr>
          <w:color w:val="000000" w:themeColor="text1"/>
        </w:rPr>
        <w:t xml:space="preserve"> Meslek Odalarımı</w:t>
      </w:r>
      <w:r>
        <w:rPr>
          <w:color w:val="000000" w:themeColor="text1"/>
        </w:rPr>
        <w:t>z ile birlikte yardım yapılmasını</w:t>
      </w:r>
      <w:r>
        <w:rPr>
          <w:color w:val="000000" w:themeColor="text1"/>
        </w:rPr>
        <w:t xml:space="preserve"> içeren konu üzerinde yapılan görüşmelerden sonra</w:t>
      </w:r>
      <w:r w:rsidR="005221DD">
        <w:rPr>
          <w:color w:val="000000" w:themeColor="text1"/>
        </w:rPr>
        <w:t>,</w:t>
      </w:r>
      <w:r>
        <w:rPr>
          <w:color w:val="000000" w:themeColor="text1"/>
        </w:rPr>
        <w:t xml:space="preserve"> Belediye olarak kiracılarımıza </w:t>
      </w:r>
      <w:proofErr w:type="spellStart"/>
      <w:r>
        <w:rPr>
          <w:color w:val="000000" w:themeColor="text1"/>
        </w:rPr>
        <w:t>pande</w:t>
      </w:r>
      <w:r w:rsidR="005221DD">
        <w:rPr>
          <w:color w:val="000000" w:themeColor="text1"/>
        </w:rPr>
        <w:t>mi</w:t>
      </w:r>
      <w:proofErr w:type="spellEnd"/>
      <w:r w:rsidR="005221DD">
        <w:rPr>
          <w:color w:val="000000" w:themeColor="text1"/>
        </w:rPr>
        <w:t xml:space="preserve"> sürecinden dolayı kira ücretlerinin </w:t>
      </w:r>
      <w:r>
        <w:rPr>
          <w:color w:val="000000" w:themeColor="text1"/>
        </w:rPr>
        <w:t>büyük bir miktarda düşür</w:t>
      </w:r>
      <w:r w:rsidR="009F09C7">
        <w:rPr>
          <w:color w:val="000000" w:themeColor="text1"/>
        </w:rPr>
        <w:t>üldüğü, bazı esnaflarımıza ayni</w:t>
      </w:r>
      <w:r>
        <w:rPr>
          <w:color w:val="000000" w:themeColor="text1"/>
        </w:rPr>
        <w:t xml:space="preserve"> yardım yapıldığı (berberlere şampuan, dezenfektan, önlük vb.) ve </w:t>
      </w:r>
      <w:r w:rsidR="005221DD">
        <w:rPr>
          <w:color w:val="000000" w:themeColor="text1"/>
        </w:rPr>
        <w:t xml:space="preserve">Meslek odalarımızın sıkıntılarının her zaman dikkate alındığı, yardımcı olunmaya çalışıldığı yine </w:t>
      </w:r>
      <w:r>
        <w:rPr>
          <w:color w:val="000000" w:themeColor="text1"/>
        </w:rPr>
        <w:t xml:space="preserve">Belediyemiz bütçe </w:t>
      </w:r>
      <w:proofErr w:type="gramStart"/>
      <w:r>
        <w:rPr>
          <w:color w:val="000000" w:themeColor="text1"/>
        </w:rPr>
        <w:t>imkanları</w:t>
      </w:r>
      <w:proofErr w:type="gramEnd"/>
      <w:r>
        <w:rPr>
          <w:color w:val="000000" w:themeColor="text1"/>
        </w:rPr>
        <w:t xml:space="preserve"> doğrultusunda esnafımızın</w:t>
      </w:r>
      <w:r w:rsidR="005221DD">
        <w:rPr>
          <w:color w:val="000000" w:themeColor="text1"/>
        </w:rPr>
        <w:t xml:space="preserve"> bundan sonraki süreçte de </w:t>
      </w:r>
      <w:r>
        <w:rPr>
          <w:color w:val="000000" w:themeColor="text1"/>
        </w:rPr>
        <w:t xml:space="preserve">mağdur edilmeyeceği komisyonumuz tarafından istişare edilmiştir. </w:t>
      </w:r>
    </w:p>
    <w:p w:rsidR="005D0A55" w:rsidRDefault="005D0A55" w:rsidP="005D0A55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5D0A55" w:rsidRDefault="005D0A55" w:rsidP="005D0A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Şubat ayı toplantısında görüşülerek karara bağlanmak üzere 15.01.2021 tarihinde tarafımızdan tanzim ve imza edilmiştir. </w:t>
      </w:r>
    </w:p>
    <w:p w:rsidR="005D0A55" w:rsidRDefault="005D0A55" w:rsidP="005D0A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0A55" w:rsidRDefault="005D0A55" w:rsidP="005D0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5D0A55" w:rsidRDefault="005D0A55" w:rsidP="005D0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0A55" w:rsidRDefault="005D0A55" w:rsidP="005D0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0A55" w:rsidRDefault="005D0A55" w:rsidP="005D0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0A55" w:rsidRDefault="005D0A55" w:rsidP="005D0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0A55" w:rsidRDefault="005D0A55" w:rsidP="005D0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0A55" w:rsidRDefault="005D0A55" w:rsidP="005D0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Özer POLAT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Selçuk DAĞDELENER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Komisyon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Başkan Vekili</w:t>
      </w:r>
    </w:p>
    <w:p w:rsidR="005D0A55" w:rsidRDefault="005D0A55" w:rsidP="005D0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0A55" w:rsidRDefault="005D0A55" w:rsidP="005D0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0A55" w:rsidRDefault="005D0A55" w:rsidP="005D0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0A55" w:rsidRDefault="005D0A55" w:rsidP="005D0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0A55" w:rsidRDefault="005D0A55" w:rsidP="005D0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0A55" w:rsidRDefault="005D0A55" w:rsidP="005D0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Saniye ÇİFTÇİ ERTÜRK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Hüseyin ÇAKMAK</w:t>
      </w:r>
    </w:p>
    <w:p w:rsidR="005D0A55" w:rsidRDefault="005D0A55" w:rsidP="005D0A55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Üye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bookmarkStart w:id="0" w:name="_GoBack"/>
      <w:bookmarkEnd w:id="0"/>
      <w:proofErr w:type="spellEnd"/>
    </w:p>
    <w:sectPr w:rsidR="005D0A55" w:rsidSect="00EB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55"/>
    <w:rsid w:val="000E2393"/>
    <w:rsid w:val="005221DD"/>
    <w:rsid w:val="005D0A55"/>
    <w:rsid w:val="006C76C0"/>
    <w:rsid w:val="006D7C2A"/>
    <w:rsid w:val="009F09C7"/>
    <w:rsid w:val="00B04CB6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D3E59-D801-4559-AA75-FC26966F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A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2021-01-15T08:10:00Z</dcterms:created>
  <dcterms:modified xsi:type="dcterms:W3CDTF">2021-01-26T12:24:00Z</dcterms:modified>
</cp:coreProperties>
</file>