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B1F" w:rsidRDefault="00ED5B1F" w:rsidP="00ED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D5B1F" w:rsidRDefault="00ED5B1F" w:rsidP="00ED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D5B1F" w:rsidRDefault="00ED5B1F" w:rsidP="00ED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ED5B1F" w:rsidRDefault="00ED5B1F" w:rsidP="00ED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B1F" w:rsidRDefault="00ED5B1F" w:rsidP="00ED5B1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22.01.2021</w:t>
      </w:r>
    </w:p>
    <w:p w:rsidR="00ED5B1F" w:rsidRDefault="00ED5B1F" w:rsidP="00ED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5B1F" w:rsidRDefault="00ED5B1F" w:rsidP="00ED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D5B1F" w:rsidRDefault="00ED5B1F" w:rsidP="00ED5B1F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ED5B1F" w:rsidRPr="00801CFD" w:rsidRDefault="00ED5B1F" w:rsidP="00ED5B1F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>Pandemi</w:t>
      </w:r>
      <w:proofErr w:type="spellEnd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süreci içerisinde tüm halkımız ve esnafımız olumsuz etkilendiği gibi; gençlerimizin zihinsel ve fiziksel olarak bu süreçte ve her zaman daha dinç ve sağlıklı olmasına vesile olan spor kulüplerimiz de fazlasıyla olumsuz şekilde etkilenmiştir. İlçemizde bulunan spor kulüplerimizin </w:t>
      </w:r>
      <w:proofErr w:type="spellStart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>pandemi</w:t>
      </w:r>
      <w:proofErr w:type="spellEnd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sürecindeki sorunları ve bu sorunlar hakkındaki çözüm yollarının araştırılması için gerekli olan işlemlerin yapılmasını teklif eden Uğur Mirza ve arkadaşlarına ait önerge</w:t>
      </w:r>
      <w:r w:rsidRPr="00801CFD">
        <w:rPr>
          <w:rFonts w:ascii="Times New Roman" w:hAnsi="Times New Roman" w:cs="Times New Roman"/>
          <w:sz w:val="24"/>
          <w:szCs w:val="24"/>
        </w:rPr>
        <w:t xml:space="preserve">, 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08.01.2021 tarih ve 49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18-22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ED5B1F" w:rsidRDefault="00ED5B1F" w:rsidP="00ED5B1F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1D59" w:rsidRDefault="007C1D59" w:rsidP="00ED5B1F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Yapılan görüşmeler sonucunda;</w:t>
      </w:r>
    </w:p>
    <w:p w:rsidR="007C1D59" w:rsidRDefault="007C1D59" w:rsidP="00ED5B1F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1D59" w:rsidRDefault="007C1D59" w:rsidP="00ED5B1F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İlçemizde faaliyet gösteren kulüplerimizle ilgili yaptığımız araştırmada tüm ülkemizde ve dünyada olduğu gibi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süreci maalesef spor kulüplerimizi de olumsuz etkilemiştir. Ekonomik boyutuna baktığımız da kulüplerin bir süre kapanmış olması ve açıldığı sürede de sağlık kaygılarından dolayı katılımın az olması nedeniyle, birçok branşta </w:t>
      </w:r>
      <w:r w:rsidR="00484BFE">
        <w:rPr>
          <w:rFonts w:ascii="Times New Roman" w:hAnsi="Times New Roman" w:cs="Times New Roman"/>
          <w:color w:val="000000" w:themeColor="text1"/>
          <w:sz w:val="24"/>
          <w:szCs w:val="24"/>
        </w:rPr>
        <w:t>antrenörlerin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çalışanların olduğu ve sporcu aidatları ile ayakta ka</w:t>
      </w:r>
      <w:r w:rsidR="00484BFE">
        <w:rPr>
          <w:rFonts w:ascii="Times New Roman" w:hAnsi="Times New Roman" w:cs="Times New Roman"/>
          <w:color w:val="000000" w:themeColor="text1"/>
          <w:sz w:val="24"/>
          <w:szCs w:val="24"/>
        </w:rPr>
        <w:t>lmaya çakışan kulüplerimizde maa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lesef ciddi bir sıkıntı yaşanmakta,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bir çok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kulübümüz bu sıkıntılardan dolayı kapanma noktasındadır. Diğer yandan da sporcular ve toplum tarafından bakıldığında; spor, bireyleri bedensel ve zihinsel olarak ayakta tutan temel etkenlerden olduğu için,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sürecinde yine sağlık kaygılarından dolayı insanlar kulüplere gitmeye çekindiği için salon sporlarından uzun süre uzak kalmıştır. Bunun neticesinde de elbette</w:t>
      </w:r>
      <w:r w:rsidR="00484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hem spor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branşlarında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aktif olan sporcularda, hem de sağlık bak</w:t>
      </w:r>
      <w:r w:rsidR="00484BFE">
        <w:rPr>
          <w:rFonts w:ascii="Times New Roman" w:hAnsi="Times New Roman" w:cs="Times New Roman"/>
          <w:color w:val="000000" w:themeColor="text1"/>
          <w:sz w:val="24"/>
          <w:szCs w:val="24"/>
        </w:rPr>
        <w:t>ımın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spor yapan bireylerde sporun eksikliği gün geçtikçe hissedilmektedir. </w:t>
      </w:r>
      <w:r w:rsidR="00484BFE">
        <w:rPr>
          <w:rFonts w:ascii="Times New Roman" w:hAnsi="Times New Roman" w:cs="Times New Roman"/>
          <w:color w:val="000000" w:themeColor="text1"/>
          <w:sz w:val="24"/>
          <w:szCs w:val="24"/>
        </w:rPr>
        <w:t>Her ne kadar konu İlçemizden ziyade Ülkemizin genelini teşkil etse de;</w:t>
      </w:r>
    </w:p>
    <w:p w:rsidR="00484BFE" w:rsidRDefault="00484BFE" w:rsidP="00ED5B1F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4BFE" w:rsidRDefault="00484BFE" w:rsidP="00ED5B1F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Konunun yukarıda belirttiğimiz şekli ile gözden geçirilerek meclisimizde görüşülmesi ve Belediye imkanları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 kulüplerimizin kapanmaması ve ayakta kalması için gerekli yardımların yapılması komisyonumuzca uygun görülmüştür. </w:t>
      </w:r>
    </w:p>
    <w:p w:rsidR="00ED5B1F" w:rsidRDefault="00ED5B1F" w:rsidP="00ED5B1F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</w:p>
    <w:p w:rsidR="00ED5B1F" w:rsidRPr="00484BFE" w:rsidRDefault="00ED5B1F" w:rsidP="00484BFE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484BFE">
        <w:rPr>
          <w:rFonts w:ascii="Times New Roman" w:hAnsi="Times New Roman" w:cs="Times New Roman"/>
          <w:sz w:val="24"/>
          <w:szCs w:val="24"/>
        </w:rPr>
        <w:t xml:space="preserve"> </w:t>
      </w:r>
      <w:r w:rsidRPr="00484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Şubat ayı toplantısında görüşülerek karara bağlanmak üzere 22.01.2021 tarihinde tarafımızdan tanzim ve imza edilmiştir. </w:t>
      </w:r>
      <w:r w:rsidRPr="00484BF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D5B1F" w:rsidRDefault="00ED5B1F" w:rsidP="00ED5B1F">
      <w:pPr>
        <w:pStyle w:val="AralkYok"/>
        <w:ind w:firstLine="708"/>
        <w:jc w:val="both"/>
      </w:pPr>
    </w:p>
    <w:p w:rsidR="00484BFE" w:rsidRDefault="00484BFE" w:rsidP="00ED5B1F">
      <w:pPr>
        <w:pStyle w:val="AralkYok"/>
        <w:ind w:firstLine="708"/>
        <w:jc w:val="both"/>
      </w:pPr>
    </w:p>
    <w:p w:rsidR="00ED5B1F" w:rsidRDefault="00ED5B1F" w:rsidP="00ED5B1F">
      <w:pPr>
        <w:pStyle w:val="AralkYok"/>
        <w:spacing w:before="0" w:beforeAutospacing="0" w:after="0" w:afterAutospacing="0" w:line="0" w:lineRule="atLeast"/>
      </w:pPr>
      <w:bookmarkStart w:id="0" w:name="_GoBack"/>
      <w:bookmarkEnd w:id="0"/>
      <w:r>
        <w:rPr>
          <w:color w:val="000000" w:themeColor="text1"/>
        </w:rPr>
        <w:t xml:space="preserve">        </w:t>
      </w:r>
      <w:r>
        <w:t>Uğur MİRZA                            Sinan ACAR                            Faik ELDEKÇİ</w:t>
      </w:r>
    </w:p>
    <w:p w:rsidR="00ED5B1F" w:rsidRDefault="00ED5B1F" w:rsidP="00ED5B1F">
      <w:pPr>
        <w:pStyle w:val="AralkYok"/>
        <w:spacing w:before="0" w:beforeAutospacing="0" w:after="0" w:afterAutospacing="0" w:line="0" w:lineRule="atLeast"/>
      </w:pPr>
      <w:r>
        <w:t xml:space="preserve">     Komisyon Başkanı                      Başkan Vekili                                     Üye</w:t>
      </w:r>
    </w:p>
    <w:p w:rsidR="00ED5B1F" w:rsidRDefault="00ED5B1F" w:rsidP="00ED5B1F">
      <w:pPr>
        <w:pStyle w:val="AralkYok"/>
        <w:spacing w:before="0" w:beforeAutospacing="0" w:after="0" w:afterAutospacing="0" w:line="0" w:lineRule="atLeast"/>
      </w:pPr>
      <w:r>
        <w:t xml:space="preserve">        </w:t>
      </w:r>
    </w:p>
    <w:p w:rsidR="006348F2" w:rsidRDefault="00484BFE"/>
    <w:sectPr w:rsidR="006348F2" w:rsidSect="003930C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1F"/>
    <w:rsid w:val="000E2393"/>
    <w:rsid w:val="00484BFE"/>
    <w:rsid w:val="007C1D59"/>
    <w:rsid w:val="00B04CB6"/>
    <w:rsid w:val="00B92B2D"/>
    <w:rsid w:val="00E24DC9"/>
    <w:rsid w:val="00E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B32B8-62CA-4AA2-84AD-1C78EB3D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B1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ED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D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2021-01-15T07:05:00Z</dcterms:created>
  <dcterms:modified xsi:type="dcterms:W3CDTF">2021-01-25T07:59:00Z</dcterms:modified>
</cp:coreProperties>
</file>