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4D6" w:rsidRDefault="00C504D6" w:rsidP="00C50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504D6" w:rsidRDefault="00C504D6" w:rsidP="00C50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504D6" w:rsidRDefault="00C504D6" w:rsidP="00C50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C504D6" w:rsidRDefault="00C504D6" w:rsidP="00C50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4D6" w:rsidRDefault="00C504D6" w:rsidP="00C504D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7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15.01.2021</w:t>
      </w:r>
    </w:p>
    <w:p w:rsidR="00C504D6" w:rsidRDefault="00C504D6" w:rsidP="00C504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504D6" w:rsidRDefault="00C504D6" w:rsidP="00C504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504D6" w:rsidRDefault="00C504D6" w:rsidP="00C504D6">
      <w:pPr>
        <w:pStyle w:val="ListeParagraf"/>
        <w:spacing w:before="0" w:beforeAutospacing="0" w:after="0" w:afterAutospacing="0"/>
        <w:ind w:firstLine="720"/>
        <w:contextualSpacing/>
        <w:jc w:val="both"/>
      </w:pPr>
    </w:p>
    <w:p w:rsidR="00C504D6" w:rsidRDefault="00C504D6" w:rsidP="00C504D6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51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>Tuluntaş Mahallesi Dr. Ahmet Filiz Göğüş İlk/ Orta Okulunun eğitim faaliyetlerini</w:t>
      </w:r>
      <w:r w:rsidRPr="0073510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7351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>yaparken yaşadıkları sıkıntıların tespit edilerek çözümü konusunda Belediyemizin katkılarının araştırılmasını teklif eden Sinan Acar’a ait önerge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08.01.2021 tarih ve 63 sayılı karar ile komisyonumuza incelenmek üzere havale edilmiştir. Komisyonumuz 11-15 Ocak 2021 tarihleri arasında 5 (Beş) gün bir araya gelerek konu üzerindeki çalışmalarını tamamlamıştır.</w:t>
      </w:r>
    </w:p>
    <w:p w:rsidR="00C504D6" w:rsidRDefault="00C504D6" w:rsidP="00C504D6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17FB" w:rsidRDefault="00DD17FB" w:rsidP="00C504D6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Okul idaresi tarafından alınan talepler aşağıda belirtilmiştir.</w:t>
      </w:r>
    </w:p>
    <w:p w:rsidR="00DD17FB" w:rsidRDefault="00DD17FB" w:rsidP="00C504D6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17FB" w:rsidRDefault="00DD17FB" w:rsidP="00C504D6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1-</w:t>
      </w:r>
      <w:r w:rsidR="00C52071">
        <w:rPr>
          <w:rFonts w:ascii="Times New Roman" w:hAnsi="Times New Roman" w:cs="Times New Roman"/>
          <w:color w:val="000000" w:themeColor="text1"/>
          <w:sz w:val="24"/>
          <w:szCs w:val="24"/>
        </w:rPr>
        <w:t>Okul bahçe kapısının yenilenmesi talebi.</w:t>
      </w:r>
    </w:p>
    <w:p w:rsidR="00917828" w:rsidRDefault="00C52071" w:rsidP="00C504D6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2-Okul bahçesindeki </w:t>
      </w:r>
      <w:r w:rsidR="00917828">
        <w:rPr>
          <w:rFonts w:ascii="Times New Roman" w:hAnsi="Times New Roman" w:cs="Times New Roman"/>
          <w:color w:val="000000" w:themeColor="text1"/>
          <w:sz w:val="24"/>
          <w:szCs w:val="24"/>
        </w:rPr>
        <w:t>bordürlerin ve kaldırımın düzenlenmesi ve tadilatının yapılması;</w:t>
      </w:r>
    </w:p>
    <w:p w:rsidR="00C52071" w:rsidRDefault="00917828" w:rsidP="00C504D6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3-1 adet fotokopi makinası talebi;</w:t>
      </w:r>
    </w:p>
    <w:p w:rsidR="00917828" w:rsidRDefault="00917828" w:rsidP="00C504D6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4-3 adet masa üstü bilgisayar talebi;</w:t>
      </w:r>
    </w:p>
    <w:p w:rsidR="00C504D6" w:rsidRDefault="00917828" w:rsidP="00917828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5-Dış cephe yalıtımının yapılması talebi;</w:t>
      </w:r>
    </w:p>
    <w:p w:rsidR="00917828" w:rsidRDefault="00917828" w:rsidP="00917828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04D6" w:rsidRDefault="00C504D6" w:rsidP="00917828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belirtilen taleplerin ilgili müdürlüklerimizin iş programı ve Belediyemiz bütçe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doğrultusunda karşılanması komisyonumuzca uygun görülmüştür. </w:t>
      </w:r>
    </w:p>
    <w:p w:rsidR="00C504D6" w:rsidRDefault="00C504D6" w:rsidP="00C504D6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C504D6" w:rsidRDefault="00C504D6" w:rsidP="00C504D6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 w:themeColor="text1"/>
        </w:rPr>
        <w:t xml:space="preserve">  </w:t>
      </w:r>
      <w:r>
        <w:rPr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Şubat ayı toplantısında görüşülerek karara bağlanmak üzere 15.01.2021 tarihinde tarafımızdan tanzim ve imza edilmiştir. </w:t>
      </w: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  <w:bookmarkStart w:id="0" w:name="_GoBack"/>
      <w:bookmarkEnd w:id="0"/>
    </w:p>
    <w:p w:rsidR="00C504D6" w:rsidRDefault="00C504D6" w:rsidP="00C504D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7828" w:rsidRDefault="00917828" w:rsidP="00C504D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7828" w:rsidRDefault="00917828" w:rsidP="00C504D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7828" w:rsidRDefault="00917828" w:rsidP="00C504D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04D6" w:rsidRDefault="00C504D6" w:rsidP="00C504D6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04D6" w:rsidRDefault="00C504D6" w:rsidP="00C504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Özer POLAT                                Sinan ACAR                            Faik ELDEKÇİ</w:t>
      </w:r>
    </w:p>
    <w:p w:rsidR="006348F2" w:rsidRDefault="00C504D6" w:rsidP="00C504D6">
      <w:r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Başkan Vekili                                   Üy</w:t>
      </w:r>
      <w:r w:rsidR="00202F14">
        <w:rPr>
          <w:rFonts w:ascii="Times New Roman" w:hAnsi="Times New Roman" w:cs="Times New Roman"/>
          <w:sz w:val="24"/>
          <w:szCs w:val="24"/>
        </w:rPr>
        <w:t>e</w:t>
      </w:r>
    </w:p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C73090"/>
    <w:multiLevelType w:val="hybridMultilevel"/>
    <w:tmpl w:val="1A6CE798"/>
    <w:lvl w:ilvl="0" w:tplc="3DE863DA">
      <w:start w:val="1"/>
      <w:numFmt w:val="decimal"/>
      <w:lvlText w:val="%1-"/>
      <w:lvlJc w:val="left"/>
      <w:pPr>
        <w:ind w:left="927" w:hanging="360"/>
      </w:p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>
      <w:start w:val="1"/>
      <w:numFmt w:val="lowerRoman"/>
      <w:lvlText w:val="%3."/>
      <w:lvlJc w:val="right"/>
      <w:pPr>
        <w:ind w:left="2367" w:hanging="180"/>
      </w:pPr>
    </w:lvl>
    <w:lvl w:ilvl="3" w:tplc="041F000F">
      <w:start w:val="1"/>
      <w:numFmt w:val="decimal"/>
      <w:lvlText w:val="%4."/>
      <w:lvlJc w:val="left"/>
      <w:pPr>
        <w:ind w:left="3087" w:hanging="360"/>
      </w:pPr>
    </w:lvl>
    <w:lvl w:ilvl="4" w:tplc="041F0019">
      <w:start w:val="1"/>
      <w:numFmt w:val="lowerLetter"/>
      <w:lvlText w:val="%5."/>
      <w:lvlJc w:val="left"/>
      <w:pPr>
        <w:ind w:left="3807" w:hanging="360"/>
      </w:pPr>
    </w:lvl>
    <w:lvl w:ilvl="5" w:tplc="041F001B">
      <w:start w:val="1"/>
      <w:numFmt w:val="lowerRoman"/>
      <w:lvlText w:val="%6."/>
      <w:lvlJc w:val="right"/>
      <w:pPr>
        <w:ind w:left="4527" w:hanging="180"/>
      </w:pPr>
    </w:lvl>
    <w:lvl w:ilvl="6" w:tplc="041F000F">
      <w:start w:val="1"/>
      <w:numFmt w:val="decimal"/>
      <w:lvlText w:val="%7."/>
      <w:lvlJc w:val="left"/>
      <w:pPr>
        <w:ind w:left="5247" w:hanging="360"/>
      </w:pPr>
    </w:lvl>
    <w:lvl w:ilvl="7" w:tplc="041F0019">
      <w:start w:val="1"/>
      <w:numFmt w:val="lowerLetter"/>
      <w:lvlText w:val="%8."/>
      <w:lvlJc w:val="left"/>
      <w:pPr>
        <w:ind w:left="5967" w:hanging="360"/>
      </w:pPr>
    </w:lvl>
    <w:lvl w:ilvl="8" w:tplc="041F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D6"/>
    <w:rsid w:val="000E2393"/>
    <w:rsid w:val="00202F14"/>
    <w:rsid w:val="00917828"/>
    <w:rsid w:val="00B04CB6"/>
    <w:rsid w:val="00C504D6"/>
    <w:rsid w:val="00C52071"/>
    <w:rsid w:val="00DD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FBB09-B2E7-4242-8AD0-E2191CE1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4D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5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2021-01-15T06:58:00Z</dcterms:created>
  <dcterms:modified xsi:type="dcterms:W3CDTF">2021-01-20T07:55:00Z</dcterms:modified>
</cp:coreProperties>
</file>