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74" w:rsidRDefault="00224A74" w:rsidP="0022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24A74" w:rsidRDefault="00224A74" w:rsidP="0022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24A74" w:rsidRDefault="00224A74" w:rsidP="0022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İSTİMLAK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-EMLAK KOMİSYONU RAPORU</w:t>
      </w:r>
    </w:p>
    <w:p w:rsidR="00224A74" w:rsidRDefault="00224A74" w:rsidP="0022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A74" w:rsidRDefault="0026722D" w:rsidP="00224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35</w:t>
      </w:r>
      <w:proofErr w:type="gramEnd"/>
      <w:r w:rsidR="00224A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CD34FD">
        <w:rPr>
          <w:rFonts w:ascii="Times New Roman" w:hAnsi="Times New Roman" w:cs="Times New Roman"/>
          <w:b/>
          <w:sz w:val="24"/>
          <w:szCs w:val="24"/>
        </w:rPr>
        <w:t xml:space="preserve">                       TARİH :17.12</w:t>
      </w:r>
      <w:r w:rsidR="00224A74">
        <w:rPr>
          <w:rFonts w:ascii="Times New Roman" w:hAnsi="Times New Roman" w:cs="Times New Roman"/>
          <w:b/>
          <w:sz w:val="24"/>
          <w:szCs w:val="24"/>
        </w:rPr>
        <w:t>.2020</w:t>
      </w:r>
    </w:p>
    <w:p w:rsidR="00224A74" w:rsidRDefault="00224A74" w:rsidP="00224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A74" w:rsidRDefault="00224A74" w:rsidP="00224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A74" w:rsidRDefault="00224A74" w:rsidP="0022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24A74" w:rsidRDefault="00224A74" w:rsidP="0022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A74" w:rsidRPr="00022FE7" w:rsidRDefault="00224A74" w:rsidP="00224A74">
      <w:pPr>
        <w:spacing w:after="0" w:line="0" w:lineRule="atLeast"/>
        <w:ind w:firstLine="708"/>
        <w:jc w:val="both"/>
        <w:rPr>
          <w:rStyle w:val="Gl"/>
          <w:color w:val="000000" w:themeColor="text1"/>
          <w:sz w:val="24"/>
          <w:szCs w:val="24"/>
        </w:rPr>
      </w:pPr>
      <w:proofErr w:type="spellStart"/>
      <w:r w:rsidRPr="00022FE7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022FE7">
        <w:rPr>
          <w:rFonts w:ascii="Times New Roman" w:hAnsi="Times New Roman" w:cs="Times New Roman"/>
          <w:sz w:val="24"/>
          <w:szCs w:val="24"/>
        </w:rPr>
        <w:t xml:space="preserve"> mahallesi 122790, 122791, 122792 ve122793 adalara ait Uygulama İmar Plan Değişikliğini içeren,</w:t>
      </w:r>
      <w:r w:rsidRPr="00022FE7">
        <w:rPr>
          <w:sz w:val="24"/>
          <w:szCs w:val="24"/>
        </w:rPr>
        <w:t xml:space="preserve"> </w:t>
      </w:r>
      <w:r w:rsidR="00A354C2">
        <w:rPr>
          <w:rFonts w:ascii="Times New Roman" w:hAnsi="Times New Roman" w:cs="Times New Roman"/>
          <w:sz w:val="24"/>
          <w:szCs w:val="24"/>
        </w:rPr>
        <w:t>Belediye Meclisinin 02.12.2020 tarih ve 461</w:t>
      </w:r>
      <w:r w:rsidRPr="00022FE7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tekrar havale edilmiştir. </w:t>
      </w:r>
      <w:r w:rsidR="00A354C2">
        <w:rPr>
          <w:rStyle w:val="Gl"/>
          <w:rFonts w:ascii="Times New Roman" w:hAnsi="Times New Roman" w:cs="Times New Roman"/>
          <w:b w:val="0"/>
          <w:sz w:val="24"/>
          <w:szCs w:val="24"/>
        </w:rPr>
        <w:t>Komisyonumuz 7-17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54C2">
        <w:rPr>
          <w:rStyle w:val="Gl"/>
          <w:rFonts w:ascii="Times New Roman" w:hAnsi="Times New Roman" w:cs="Times New Roman"/>
          <w:b w:val="0"/>
          <w:sz w:val="24"/>
          <w:szCs w:val="24"/>
        </w:rPr>
        <w:t>Aralık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2020 </w:t>
      </w:r>
      <w:r w:rsidR="00161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 w:rsidR="00161074"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>9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(Dokuz) gün bir araya </w:t>
      </w:r>
      <w:r w:rsidR="006350E5"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>gelerek konu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üzerindeki çalışmalarını tamamlamıştır.</w:t>
      </w:r>
    </w:p>
    <w:p w:rsidR="00224A74" w:rsidRPr="00022FE7" w:rsidRDefault="00224A74" w:rsidP="00224A74">
      <w:pPr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2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A74" w:rsidRPr="00A354C2" w:rsidRDefault="00224A74" w:rsidP="00224A7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4C2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A354C2" w:rsidRPr="00A354C2" w:rsidRDefault="00A354C2" w:rsidP="00224A7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54C2" w:rsidRPr="00A354C2" w:rsidRDefault="00A354C2" w:rsidP="00D820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C2">
        <w:rPr>
          <w:rFonts w:ascii="Times New Roman" w:hAnsi="Times New Roman" w:cs="Times New Roman"/>
          <w:sz w:val="24"/>
          <w:szCs w:val="24"/>
        </w:rPr>
        <w:t xml:space="preserve">20.02.2020 tarihli ve 31045 sayılı Resmi Gazete'de yayımlanarak yürürlüğe </w:t>
      </w:r>
      <w:bookmarkStart w:id="0" w:name="_GoBack"/>
      <w:bookmarkEnd w:id="0"/>
      <w:r w:rsidRPr="00A354C2">
        <w:rPr>
          <w:rFonts w:ascii="Times New Roman" w:hAnsi="Times New Roman" w:cs="Times New Roman"/>
          <w:sz w:val="24"/>
          <w:szCs w:val="24"/>
        </w:rPr>
        <w:t xml:space="preserve">giren 7221 sayılı Coğrafi Bilgi Sistemleri İle Bazı Kanunlarda Değişiklik Yapılması Hakkında Kanunun 6. Maddesinde yer alan </w:t>
      </w:r>
      <w:r w:rsidRPr="00A354C2">
        <w:rPr>
          <w:rFonts w:ascii="Times New Roman" w:hAnsi="Times New Roman" w:cs="Times New Roman"/>
          <w:i/>
          <w:sz w:val="24"/>
          <w:szCs w:val="24"/>
        </w:rPr>
        <w:t xml:space="preserve">"İmar planlarında bina yükseklikleri </w:t>
      </w:r>
      <w:proofErr w:type="spellStart"/>
      <w:r w:rsidRPr="00A354C2">
        <w:rPr>
          <w:rFonts w:ascii="Times New Roman" w:hAnsi="Times New Roman" w:cs="Times New Roman"/>
          <w:i/>
          <w:sz w:val="24"/>
          <w:szCs w:val="24"/>
        </w:rPr>
        <w:t>yençok</w:t>
      </w:r>
      <w:proofErr w:type="spellEnd"/>
      <w:r w:rsidRPr="00A354C2">
        <w:rPr>
          <w:rFonts w:ascii="Times New Roman" w:hAnsi="Times New Roman" w:cs="Times New Roman"/>
          <w:i/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A354C2">
        <w:rPr>
          <w:rFonts w:ascii="Times New Roman" w:hAnsi="Times New Roman" w:cs="Times New Roman"/>
          <w:i/>
          <w:sz w:val="24"/>
          <w:szCs w:val="24"/>
        </w:rPr>
        <w:t>mer’i</w:t>
      </w:r>
      <w:proofErr w:type="spellEnd"/>
      <w:r w:rsidRPr="00A354C2">
        <w:rPr>
          <w:rFonts w:ascii="Times New Roman" w:hAnsi="Times New Roman" w:cs="Times New Roman"/>
          <w:i/>
          <w:sz w:val="24"/>
          <w:szCs w:val="24"/>
        </w:rPr>
        <w:t xml:space="preserve"> imar planlarında </w:t>
      </w:r>
      <w:proofErr w:type="spellStart"/>
      <w:r w:rsidRPr="00A354C2">
        <w:rPr>
          <w:rFonts w:ascii="Times New Roman" w:hAnsi="Times New Roman" w:cs="Times New Roman"/>
          <w:i/>
          <w:sz w:val="24"/>
          <w:szCs w:val="24"/>
        </w:rPr>
        <w:t>yençok</w:t>
      </w:r>
      <w:proofErr w:type="spellEnd"/>
      <w:r w:rsidRPr="00A354C2">
        <w:rPr>
          <w:rFonts w:ascii="Times New Roman" w:hAnsi="Times New Roman" w:cs="Times New Roman"/>
          <w:i/>
          <w:sz w:val="24"/>
          <w:szCs w:val="24"/>
        </w:rPr>
        <w:t xml:space="preserve">: serbest olarak belirlenmiş </w:t>
      </w:r>
      <w:proofErr w:type="spellStart"/>
      <w:r w:rsidRPr="00A354C2">
        <w:rPr>
          <w:rFonts w:ascii="Times New Roman" w:hAnsi="Times New Roman" w:cs="Times New Roman"/>
          <w:i/>
          <w:sz w:val="24"/>
          <w:szCs w:val="24"/>
        </w:rPr>
        <w:t>yükseklikler;</w:t>
      </w:r>
      <w:proofErr w:type="spellEnd"/>
      <w:r w:rsidRPr="00A354C2">
        <w:rPr>
          <w:rFonts w:ascii="Times New Roman" w:hAnsi="Times New Roman" w:cs="Times New Roman"/>
          <w:i/>
          <w:sz w:val="24"/>
          <w:szCs w:val="24"/>
        </w:rPr>
        <w:t xml:space="preserve">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A354C2">
        <w:rPr>
          <w:rFonts w:ascii="Times New Roman" w:hAnsi="Times New Roman" w:cs="Times New Roman"/>
          <w:i/>
          <w:sz w:val="24"/>
          <w:szCs w:val="24"/>
        </w:rPr>
        <w:t>....</w:t>
      </w:r>
      <w:proofErr w:type="gramEnd"/>
      <w:r w:rsidRPr="00A354C2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A354C2">
        <w:rPr>
          <w:rFonts w:ascii="Times New Roman" w:hAnsi="Times New Roman" w:cs="Times New Roman"/>
          <w:sz w:val="24"/>
          <w:szCs w:val="24"/>
        </w:rPr>
        <w:t xml:space="preserve">hükmü doğrultusunda Belediyemiz İmar ve Şehircilik Müdürlüğünce hazırlanan İlçesi, </w:t>
      </w:r>
      <w:proofErr w:type="spellStart"/>
      <w:r w:rsidRPr="00A354C2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A354C2">
        <w:rPr>
          <w:rFonts w:ascii="Times New Roman" w:hAnsi="Times New Roman" w:cs="Times New Roman"/>
          <w:sz w:val="24"/>
          <w:szCs w:val="24"/>
        </w:rPr>
        <w:t xml:space="preserve"> Mahallesi 122790, 122791, 122792 ve 122793 Adalara İlişkin 1/1000 Ölçekli Uygulama İmar Planı Değişikliği teklifi değerlendirilmek üzere meclisimize sunulmuştur.</w:t>
      </w:r>
    </w:p>
    <w:p w:rsidR="00022FE7" w:rsidRPr="00A354C2" w:rsidRDefault="00A354C2" w:rsidP="00A354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4C2">
        <w:rPr>
          <w:rFonts w:ascii="Times New Roman" w:hAnsi="Times New Roman" w:cs="Times New Roman"/>
          <w:sz w:val="24"/>
          <w:szCs w:val="24"/>
        </w:rPr>
        <w:t xml:space="preserve">Uygulama İmar Planı Değişikliği teklifinin bölgedeki mevcut yapılaşmalar göz önünde bulundurularak konunun İmar ve şehircilik Müdürlüğüne iadesine komisyonumuzca karar verilmiştir. </w:t>
      </w:r>
    </w:p>
    <w:p w:rsidR="00B17E17" w:rsidRPr="00B17E17" w:rsidRDefault="00B17E17" w:rsidP="00224A7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4A74" w:rsidRPr="00022FE7" w:rsidRDefault="00224A74" w:rsidP="00224A74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 w:rsidR="00A354C2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940A76" w:rsidRPr="00022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</w:t>
      </w:r>
      <w:r w:rsidRPr="00022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</w:t>
      </w:r>
      <w:r w:rsidR="00A354C2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17.12</w:t>
      </w:r>
      <w:r w:rsidRPr="00022FE7">
        <w:rPr>
          <w:rFonts w:ascii="Times New Roman" w:hAnsi="Times New Roman" w:cs="Times New Roman"/>
          <w:color w:val="000000" w:themeColor="text1"/>
          <w:sz w:val="24"/>
          <w:szCs w:val="24"/>
        </w:rPr>
        <w:t>.2020 tarihin</w:t>
      </w:r>
      <w:r w:rsidR="007C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tarafımızdan tanzim ve imza </w:t>
      </w:r>
      <w:r w:rsidRPr="00022FE7">
        <w:rPr>
          <w:rFonts w:ascii="Times New Roman" w:hAnsi="Times New Roman" w:cs="Times New Roman"/>
          <w:color w:val="000000" w:themeColor="text1"/>
          <w:sz w:val="24"/>
          <w:szCs w:val="24"/>
        </w:rPr>
        <w:t>edilmiştir.</w:t>
      </w:r>
    </w:p>
    <w:p w:rsidR="00224A74" w:rsidRPr="00022FE7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4A74" w:rsidRPr="00022FE7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FE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53053">
        <w:rPr>
          <w:rFonts w:ascii="Times New Roman" w:hAnsi="Times New Roman" w:cs="Times New Roman"/>
        </w:rPr>
        <w:t xml:space="preserve">Uğur MİRZA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B53053">
        <w:rPr>
          <w:rFonts w:ascii="Times New Roman" w:hAnsi="Times New Roman" w:cs="Times New Roman"/>
        </w:rPr>
        <w:t xml:space="preserve">    Hacı Mehmet KARAGÖZ                                            </w:t>
      </w: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53053">
        <w:rPr>
          <w:rFonts w:ascii="Times New Roman" w:hAnsi="Times New Roman" w:cs="Times New Roman"/>
        </w:rPr>
        <w:t xml:space="preserve">Komisyon Başkanı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B53053">
        <w:rPr>
          <w:rFonts w:ascii="Times New Roman" w:hAnsi="Times New Roman" w:cs="Times New Roman"/>
        </w:rPr>
        <w:t xml:space="preserve">  Başkan Vekili</w:t>
      </w: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24A74" w:rsidRPr="00B53053" w:rsidRDefault="00224A74" w:rsidP="00224A74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24A74" w:rsidRPr="00B53053" w:rsidRDefault="00224A74" w:rsidP="00224A74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B53053">
        <w:rPr>
          <w:rFonts w:ascii="Times New Roman" w:hAnsi="Times New Roman" w:cs="Times New Roman"/>
        </w:rPr>
        <w:t xml:space="preserve">       </w:t>
      </w:r>
      <w:r w:rsidRPr="00B53053">
        <w:rPr>
          <w:rFonts w:ascii="Times New Roman" w:hAnsi="Times New Roman" w:cs="Times New Roman"/>
        </w:rPr>
        <w:tab/>
        <w:t xml:space="preserve">        Nevzat DULKADİR   </w:t>
      </w:r>
      <w:r w:rsidRPr="00B53053">
        <w:rPr>
          <w:rFonts w:ascii="Times New Roman" w:hAnsi="Times New Roman" w:cs="Times New Roman"/>
        </w:rPr>
        <w:tab/>
        <w:t xml:space="preserve">      Osman KARAASLAN             </w:t>
      </w:r>
      <w:r>
        <w:rPr>
          <w:rFonts w:ascii="Times New Roman" w:hAnsi="Times New Roman" w:cs="Times New Roman"/>
        </w:rPr>
        <w:t xml:space="preserve">        </w:t>
      </w:r>
      <w:proofErr w:type="spellStart"/>
      <w:r w:rsidRPr="00B53053">
        <w:rPr>
          <w:rFonts w:ascii="Times New Roman" w:hAnsi="Times New Roman" w:cs="Times New Roman"/>
        </w:rPr>
        <w:t>Aydoğan</w:t>
      </w:r>
      <w:proofErr w:type="spellEnd"/>
      <w:r w:rsidRPr="00B53053">
        <w:rPr>
          <w:rFonts w:ascii="Times New Roman" w:hAnsi="Times New Roman" w:cs="Times New Roman"/>
        </w:rPr>
        <w:t xml:space="preserve"> CAN</w:t>
      </w:r>
    </w:p>
    <w:p w:rsidR="00224A74" w:rsidRPr="00B53053" w:rsidRDefault="00224A74" w:rsidP="00224A74">
      <w:pPr>
        <w:spacing w:after="0" w:line="0" w:lineRule="atLeast"/>
        <w:ind w:firstLine="708"/>
        <w:jc w:val="both"/>
      </w:pPr>
      <w:r w:rsidRPr="00B53053">
        <w:rPr>
          <w:rFonts w:ascii="Times New Roman" w:hAnsi="Times New Roman" w:cs="Times New Roman"/>
        </w:rPr>
        <w:t xml:space="preserve">                 Üye                                          </w:t>
      </w:r>
      <w:proofErr w:type="spellStart"/>
      <w:r w:rsidRPr="00B53053">
        <w:rPr>
          <w:rFonts w:ascii="Times New Roman" w:hAnsi="Times New Roman" w:cs="Times New Roman"/>
        </w:rPr>
        <w:t>Üye</w:t>
      </w:r>
      <w:proofErr w:type="spellEnd"/>
      <w:r w:rsidRPr="00B5305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A354C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53053">
        <w:rPr>
          <w:rFonts w:ascii="Times New Roman" w:hAnsi="Times New Roman" w:cs="Times New Roman"/>
        </w:rPr>
        <w:t>Üye</w:t>
      </w:r>
      <w:proofErr w:type="spellEnd"/>
      <w:r w:rsidRPr="00B53053">
        <w:rPr>
          <w:rFonts w:ascii="Times New Roman" w:hAnsi="Times New Roman" w:cs="Times New Roman"/>
        </w:rPr>
        <w:t xml:space="preserve">  </w:t>
      </w:r>
    </w:p>
    <w:p w:rsidR="001B05BD" w:rsidRDefault="001B05BD"/>
    <w:sectPr w:rsidR="001B05BD" w:rsidSect="000D58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350" w:rsidRDefault="00FE1350" w:rsidP="00FE1350">
      <w:pPr>
        <w:spacing w:after="0" w:line="240" w:lineRule="auto"/>
      </w:pPr>
      <w:r>
        <w:separator/>
      </w:r>
    </w:p>
  </w:endnote>
  <w:endnote w:type="continuationSeparator" w:id="0">
    <w:p w:rsidR="00FE1350" w:rsidRDefault="00FE1350" w:rsidP="00FE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7613"/>
      <w:docPartObj>
        <w:docPartGallery w:val="Page Numbers (Bottom of Page)"/>
        <w:docPartUnique/>
      </w:docPartObj>
    </w:sdtPr>
    <w:sdtContent>
      <w:p w:rsidR="000033E3" w:rsidRDefault="00827758">
        <w:pPr>
          <w:pStyle w:val="Altbilgi"/>
          <w:jc w:val="center"/>
        </w:pPr>
        <w:r>
          <w:fldChar w:fldCharType="begin"/>
        </w:r>
        <w:r w:rsidR="00224A74">
          <w:instrText xml:space="preserve"> PAGE   \* MERGEFORMAT </w:instrText>
        </w:r>
        <w:r>
          <w:fldChar w:fldCharType="separate"/>
        </w:r>
        <w:r w:rsidR="00183B41">
          <w:rPr>
            <w:noProof/>
          </w:rPr>
          <w:t>1</w:t>
        </w:r>
        <w:r>
          <w:fldChar w:fldCharType="end"/>
        </w:r>
      </w:p>
    </w:sdtContent>
  </w:sdt>
  <w:p w:rsidR="000033E3" w:rsidRDefault="00183B4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350" w:rsidRDefault="00FE1350" w:rsidP="00FE1350">
      <w:pPr>
        <w:spacing w:after="0" w:line="240" w:lineRule="auto"/>
      </w:pPr>
      <w:r>
        <w:separator/>
      </w:r>
    </w:p>
  </w:footnote>
  <w:footnote w:type="continuationSeparator" w:id="0">
    <w:p w:rsidR="00FE1350" w:rsidRDefault="00FE1350" w:rsidP="00FE1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6BA"/>
    <w:multiLevelType w:val="hybridMultilevel"/>
    <w:tmpl w:val="C3BEE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0727B"/>
    <w:multiLevelType w:val="hybridMultilevel"/>
    <w:tmpl w:val="3C6A16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A74"/>
    <w:rsid w:val="00022FE7"/>
    <w:rsid w:val="00161074"/>
    <w:rsid w:val="00183B41"/>
    <w:rsid w:val="001B05BD"/>
    <w:rsid w:val="00224A74"/>
    <w:rsid w:val="0026722D"/>
    <w:rsid w:val="002E1B23"/>
    <w:rsid w:val="0035358D"/>
    <w:rsid w:val="0047329F"/>
    <w:rsid w:val="004C1797"/>
    <w:rsid w:val="00520F59"/>
    <w:rsid w:val="006350E5"/>
    <w:rsid w:val="007C1942"/>
    <w:rsid w:val="00827758"/>
    <w:rsid w:val="00892056"/>
    <w:rsid w:val="00940A76"/>
    <w:rsid w:val="0097762C"/>
    <w:rsid w:val="00992F61"/>
    <w:rsid w:val="009C2A52"/>
    <w:rsid w:val="00A354C2"/>
    <w:rsid w:val="00B17E17"/>
    <w:rsid w:val="00B238E7"/>
    <w:rsid w:val="00CD34FD"/>
    <w:rsid w:val="00D82083"/>
    <w:rsid w:val="00EF3FE5"/>
    <w:rsid w:val="00F92A70"/>
    <w:rsid w:val="00FE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A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224A74"/>
    <w:rPr>
      <w:b/>
      <w:bCs/>
    </w:rPr>
  </w:style>
  <w:style w:type="character" w:customStyle="1" w:styleId="fontstyle01">
    <w:name w:val="fontstyle01"/>
    <w:rsid w:val="00224A74"/>
    <w:rPr>
      <w:rFonts w:ascii="TimesNewRomanPSMT" w:hAnsi="TimesNewRomanPSMT" w:hint="default"/>
      <w:b w:val="0"/>
      <w:bCs w:val="0"/>
      <w:i w:val="0"/>
      <w:iCs w:val="0"/>
      <w:color w:val="000000"/>
      <w:sz w:val="54"/>
      <w:szCs w:val="54"/>
    </w:rPr>
  </w:style>
  <w:style w:type="paragraph" w:styleId="Altbilgi">
    <w:name w:val="footer"/>
    <w:basedOn w:val="Normal"/>
    <w:link w:val="AltbilgiChar"/>
    <w:uiPriority w:val="99"/>
    <w:unhideWhenUsed/>
    <w:rsid w:val="002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4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m.oz</cp:lastModifiedBy>
  <cp:revision>17</cp:revision>
  <dcterms:created xsi:type="dcterms:W3CDTF">2020-11-06T06:58:00Z</dcterms:created>
  <dcterms:modified xsi:type="dcterms:W3CDTF">2020-12-30T11:38:00Z</dcterms:modified>
</cp:coreProperties>
</file>