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A9" w:rsidRDefault="00BB29A9" w:rsidP="00BB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B29A9" w:rsidRDefault="00BB29A9" w:rsidP="00BB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B29A9" w:rsidRDefault="00BB29A9" w:rsidP="00BB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BB29A9" w:rsidRDefault="00BB29A9" w:rsidP="00BB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9A9" w:rsidRDefault="00BB29A9" w:rsidP="00BB2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18                                                                                                    TARİH :03.11.2020</w:t>
      </w:r>
    </w:p>
    <w:p w:rsidR="00BB29A9" w:rsidRDefault="00BB29A9" w:rsidP="00BB2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9A9" w:rsidRDefault="00BB29A9" w:rsidP="00BB2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9A9" w:rsidRDefault="00BB29A9" w:rsidP="00BB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B29A9" w:rsidRDefault="00BB29A9" w:rsidP="00BB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9A9" w:rsidRPr="00B53053" w:rsidRDefault="00BB29A9" w:rsidP="00BB29A9">
      <w:pPr>
        <w:spacing w:after="0" w:line="0" w:lineRule="atLeast"/>
        <w:ind w:firstLine="708"/>
        <w:jc w:val="both"/>
        <w:rPr>
          <w:rStyle w:val="Gl"/>
          <w:color w:val="000000" w:themeColor="text1"/>
        </w:rPr>
      </w:pPr>
      <w:r w:rsidRPr="00BB29A9">
        <w:rPr>
          <w:rFonts w:ascii="Times New Roman" w:hAnsi="Times New Roman" w:cs="Times New Roman"/>
          <w:sz w:val="24"/>
          <w:szCs w:val="24"/>
        </w:rPr>
        <w:t>Oyaca mahallesi 461 ada 4-8 parseller ile 535 ada 1-10 parsellere ait 1/1000 Uygulama İmar Planı Değişikliğini içeren,</w:t>
      </w:r>
      <w:r>
        <w:t xml:space="preserve"> </w:t>
      </w:r>
      <w:r>
        <w:rPr>
          <w:rFonts w:ascii="Times New Roman" w:hAnsi="Times New Roman" w:cs="Times New Roman"/>
        </w:rPr>
        <w:t>Belediye Meclisinin 02.11.2020 tarih ve 393</w:t>
      </w:r>
      <w:r w:rsidRPr="00B53053">
        <w:rPr>
          <w:rFonts w:ascii="Times New Roman" w:hAnsi="Times New Roman" w:cs="Times New Roman"/>
        </w:rPr>
        <w:t xml:space="preserve"> sayılı kararı ile Komisyonumuza incelenmek üzere havale edilmiştir. </w:t>
      </w:r>
      <w:r w:rsidRPr="00B53053">
        <w:rPr>
          <w:rStyle w:val="Gl"/>
          <w:rFonts w:ascii="Times New Roman" w:hAnsi="Times New Roman" w:cs="Times New Roman"/>
          <w:b w:val="0"/>
        </w:rPr>
        <w:t>Komisyon</w:t>
      </w:r>
      <w:r>
        <w:rPr>
          <w:rStyle w:val="Gl"/>
          <w:rFonts w:ascii="Times New Roman" w:hAnsi="Times New Roman" w:cs="Times New Roman"/>
          <w:b w:val="0"/>
        </w:rPr>
        <w:t>umuz  3 Kasım</w:t>
      </w:r>
      <w:r w:rsidRPr="00B53053">
        <w:rPr>
          <w:rStyle w:val="Gl"/>
          <w:rFonts w:ascii="Times New Roman" w:hAnsi="Times New Roman" w:cs="Times New Roman"/>
          <w:b w:val="0"/>
        </w:rPr>
        <w:t xml:space="preserve"> 2020 tarihinde </w:t>
      </w:r>
      <w:r>
        <w:rPr>
          <w:rStyle w:val="Gl"/>
          <w:rFonts w:ascii="Times New Roman" w:hAnsi="Times New Roman" w:cs="Times New Roman"/>
          <w:b w:val="0"/>
        </w:rPr>
        <w:t xml:space="preserve">           </w:t>
      </w:r>
      <w:r w:rsidRPr="00B53053">
        <w:rPr>
          <w:rStyle w:val="Gl"/>
          <w:rFonts w:ascii="Times New Roman" w:hAnsi="Times New Roman" w:cs="Times New Roman"/>
          <w:b w:val="0"/>
        </w:rPr>
        <w:t xml:space="preserve"> </w:t>
      </w:r>
      <w:r>
        <w:rPr>
          <w:rStyle w:val="Gl"/>
          <w:rFonts w:ascii="Times New Roman" w:hAnsi="Times New Roman" w:cs="Times New Roman"/>
          <w:b w:val="0"/>
        </w:rPr>
        <w:t>1 (gün</w:t>
      </w:r>
      <w:r w:rsidRPr="00B53053">
        <w:rPr>
          <w:rStyle w:val="Gl"/>
          <w:rFonts w:ascii="Times New Roman" w:hAnsi="Times New Roman" w:cs="Times New Roman"/>
          <w:b w:val="0"/>
        </w:rPr>
        <w:t>) gün bir araya gelerek  konu üzerindeki çalışmalarını tamamlamıştır.</w:t>
      </w:r>
    </w:p>
    <w:p w:rsidR="00BB29A9" w:rsidRPr="00B53053" w:rsidRDefault="00BB29A9" w:rsidP="00BB29A9">
      <w:pPr>
        <w:spacing w:after="0" w:line="0" w:lineRule="atLeast"/>
        <w:ind w:firstLine="709"/>
        <w:contextualSpacing/>
        <w:jc w:val="both"/>
      </w:pPr>
      <w:r w:rsidRPr="00B53053">
        <w:rPr>
          <w:rFonts w:ascii="Times New Roman" w:hAnsi="Times New Roman" w:cs="Times New Roman"/>
        </w:rPr>
        <w:t xml:space="preserve"> </w:t>
      </w:r>
    </w:p>
    <w:p w:rsidR="00BB29A9" w:rsidRPr="00B53053" w:rsidRDefault="00BB29A9" w:rsidP="00BB29A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B53053">
        <w:rPr>
          <w:rFonts w:ascii="Times New Roman" w:hAnsi="Times New Roman" w:cs="Times New Roman"/>
        </w:rPr>
        <w:t>Yapılan görüşmelerden sonra;</w:t>
      </w:r>
    </w:p>
    <w:p w:rsidR="00BB29A9" w:rsidRDefault="00BB29A9" w:rsidP="00BB29A9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</w:p>
    <w:p w:rsidR="00BB29A9" w:rsidRPr="00BB29A9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9A9">
        <w:rPr>
          <w:rFonts w:ascii="Times New Roman" w:hAnsi="Times New Roman" w:cs="Times New Roman"/>
          <w:sz w:val="24"/>
          <w:szCs w:val="24"/>
        </w:rPr>
        <w:t>Türkkaya</w:t>
      </w:r>
      <w:proofErr w:type="spellEnd"/>
      <w:r w:rsidRPr="00BB29A9">
        <w:rPr>
          <w:rFonts w:ascii="Times New Roman" w:hAnsi="Times New Roman" w:cs="Times New Roman"/>
          <w:sz w:val="24"/>
          <w:szCs w:val="24"/>
        </w:rPr>
        <w:t xml:space="preserve"> Planlama San. Ve Tic. Ltd. </w:t>
      </w:r>
      <w:proofErr w:type="spellStart"/>
      <w:r w:rsidRPr="00BB29A9">
        <w:rPr>
          <w:rFonts w:ascii="Times New Roman" w:hAnsi="Times New Roman" w:cs="Times New Roman"/>
          <w:sz w:val="24"/>
          <w:szCs w:val="24"/>
        </w:rPr>
        <w:t>Şti.’nin</w:t>
      </w:r>
      <w:proofErr w:type="spellEnd"/>
      <w:r w:rsidRPr="00BB29A9">
        <w:rPr>
          <w:rFonts w:ascii="Times New Roman" w:hAnsi="Times New Roman" w:cs="Times New Roman"/>
          <w:sz w:val="24"/>
          <w:szCs w:val="24"/>
        </w:rPr>
        <w:t xml:space="preserve"> 02.03.2020 tarih ve 8600 sayılı dilekçesi ile Oyaca Mahallesi 461 ada 4,5,6,7,8 parseller ve 535 ada 1,2,3,4,5,6,7,8,9,10 parsellere İlişkin 1/1000 Ölçekli Uygulama İmar Planı Değişikliği teklif edilmiştir.</w:t>
      </w:r>
    </w:p>
    <w:p w:rsidR="00BB29A9" w:rsidRPr="00BB29A9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9A9">
        <w:rPr>
          <w:rFonts w:ascii="Times New Roman" w:hAnsi="Times New Roman" w:cs="Times New Roman"/>
          <w:sz w:val="24"/>
          <w:szCs w:val="24"/>
        </w:rPr>
        <w:t>Komisyonumuzca imar planı tadilatı teklifine yönelik yapılan incelemede;</w:t>
      </w:r>
    </w:p>
    <w:p w:rsidR="00BB29A9" w:rsidRPr="00BB29A9" w:rsidRDefault="00BB29A9" w:rsidP="00BB29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B29A9" w:rsidRPr="00BB29A9" w:rsidRDefault="00BB29A9" w:rsidP="00BB29A9">
      <w:pPr>
        <w:numPr>
          <w:ilvl w:val="0"/>
          <w:numId w:val="3"/>
        </w:numPr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Oyaca Mahallesi 461 ada ve 535 adaları kapsayan 1/1000 ölçekli Uygulama İmar</w:t>
      </w:r>
      <w:r w:rsidRPr="00BB29A9">
        <w:rPr>
          <w:rFonts w:ascii="Times New Roman" w:hAnsi="Times New Roman" w:cs="Times New Roman"/>
          <w:sz w:val="24"/>
          <w:szCs w:val="24"/>
        </w:rPr>
        <w:t xml:space="preserve"> </w:t>
      </w: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Planının Ankara Büyükşehir Belediye Meclisinin 14.01.2013 tarih ve 168</w:t>
      </w:r>
      <w:r w:rsidRPr="00BB29A9">
        <w:rPr>
          <w:rFonts w:ascii="Times New Roman" w:hAnsi="Times New Roman" w:cs="Times New Roman"/>
          <w:sz w:val="24"/>
          <w:szCs w:val="24"/>
        </w:rPr>
        <w:br/>
      </w: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sayılı kararıyla onaylandığı,</w:t>
      </w:r>
    </w:p>
    <w:p w:rsidR="00BB29A9" w:rsidRPr="00BB29A9" w:rsidRDefault="00BB29A9" w:rsidP="00BB29A9">
      <w:pPr>
        <w:numPr>
          <w:ilvl w:val="0"/>
          <w:numId w:val="3"/>
        </w:numPr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Onaylanan planda 461 ada ve 535 adalar arasında bulunan yolu imar planı ile</w:t>
      </w:r>
      <w:r w:rsidRPr="00BB29A9">
        <w:rPr>
          <w:rFonts w:ascii="Times New Roman" w:hAnsi="Times New Roman" w:cs="Times New Roman"/>
          <w:sz w:val="24"/>
          <w:szCs w:val="24"/>
        </w:rPr>
        <w:t xml:space="preserve"> </w:t>
      </w: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kaldırıldığı anca parselasyon işlemlerinin henüz tamamlanamaması sebebiyle ada parsellerde</w:t>
      </w:r>
      <w:r w:rsidRPr="00BB29A9">
        <w:rPr>
          <w:rFonts w:ascii="Times New Roman" w:hAnsi="Times New Roman" w:cs="Times New Roman"/>
          <w:sz w:val="24"/>
          <w:szCs w:val="24"/>
        </w:rPr>
        <w:t xml:space="preserve"> </w:t>
      </w: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herhangi bir değişiklik yapılmadığı,</w:t>
      </w:r>
    </w:p>
    <w:p w:rsidR="00BB29A9" w:rsidRPr="00BB29A9" w:rsidRDefault="00BB29A9" w:rsidP="00BB29A9">
      <w:pPr>
        <w:numPr>
          <w:ilvl w:val="0"/>
          <w:numId w:val="3"/>
        </w:numPr>
        <w:suppressAutoHyphens/>
        <w:spacing w:after="0" w:line="0" w:lineRule="atLeast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Yapılan plan değişikliği ile 461 ada ve 535 adalar arasındaki yolun</w:t>
      </w:r>
      <w:r w:rsidRPr="00BB29A9">
        <w:rPr>
          <w:rFonts w:ascii="Times New Roman" w:hAnsi="Times New Roman" w:cs="Times New Roman"/>
          <w:sz w:val="24"/>
          <w:szCs w:val="24"/>
        </w:rPr>
        <w:t xml:space="preserve"> </w:t>
      </w: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461 ada 4,5,6,7,8 parseller yönünde kaydırılarak 5 metrelik</w:t>
      </w:r>
      <w:r w:rsidRPr="00BB29A9">
        <w:rPr>
          <w:rFonts w:ascii="Times New Roman" w:hAnsi="Times New Roman" w:cs="Times New Roman"/>
          <w:sz w:val="24"/>
          <w:szCs w:val="24"/>
        </w:rPr>
        <w:t xml:space="preserve"> </w:t>
      </w: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yol olarak planlandığı,</w:t>
      </w:r>
    </w:p>
    <w:p w:rsidR="00BB29A9" w:rsidRPr="00BB29A9" w:rsidRDefault="00BB29A9" w:rsidP="00BB29A9">
      <w:pPr>
        <w:numPr>
          <w:ilvl w:val="0"/>
          <w:numId w:val="3"/>
        </w:numPr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Merii</w:t>
      </w:r>
      <w:proofErr w:type="spellEnd"/>
      <w:r w:rsidRPr="00BB29A9">
        <w:rPr>
          <w:rStyle w:val="fontstyle01"/>
          <w:rFonts w:ascii="Times New Roman" w:hAnsi="Times New Roman" w:cs="Times New Roman"/>
          <w:sz w:val="24"/>
          <w:szCs w:val="24"/>
        </w:rPr>
        <w:t xml:space="preserve"> imar planlarında getirilen kullanım kararları ve yapılaşma koşullarının değiştirilmediği,</w:t>
      </w:r>
      <w:r w:rsidRPr="00BB29A9">
        <w:rPr>
          <w:rFonts w:ascii="Times New Roman" w:hAnsi="Times New Roman" w:cs="Times New Roman"/>
          <w:sz w:val="24"/>
          <w:szCs w:val="24"/>
        </w:rPr>
        <w:t xml:space="preserve"> hususları tespit edilmiştir.</w:t>
      </w:r>
    </w:p>
    <w:p w:rsidR="00BB29A9" w:rsidRPr="00BB29A9" w:rsidRDefault="00BB29A9" w:rsidP="00BB29A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B29A9" w:rsidRPr="00BB29A9" w:rsidRDefault="00BB29A9" w:rsidP="00BB29A9">
      <w:pPr>
        <w:spacing w:after="0" w:line="0" w:lineRule="atLeast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B29A9">
        <w:rPr>
          <w:rStyle w:val="fontstyle01"/>
          <w:rFonts w:ascii="Times New Roman" w:hAnsi="Times New Roman" w:cs="Times New Roman"/>
          <w:sz w:val="24"/>
          <w:szCs w:val="24"/>
        </w:rPr>
        <w:t>"Oyaca Mahallesi 461 Ada 4,5,6,7,8 Parseller ve 535 Ada 1,2,3,4,5,6,7,8,9,10 Parsellere İlişkin 1/1000 Ölçekli Uygulama İmar Planı Değişikliği" teklifi komisyonumuzca uygun görülmüştür.</w:t>
      </w:r>
    </w:p>
    <w:p w:rsidR="00BB29A9" w:rsidRPr="00BB29A9" w:rsidRDefault="00BB29A9" w:rsidP="00BB29A9">
      <w:pPr>
        <w:spacing w:after="0" w:line="0" w:lineRule="atLeast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BB29A9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9A9">
        <w:rPr>
          <w:rFonts w:ascii="Times New Roman" w:hAnsi="Times New Roman" w:cs="Times New Roman"/>
          <w:sz w:val="24"/>
          <w:szCs w:val="24"/>
        </w:rPr>
        <w:t>Ankara Büyükşehir Belediyesi İmar ve Şehircilik Dairesi Başkanlığı'nın 12.10.2020 tarihli ve 84171958-754-E.71276 sayılı yazı ile plan teklifinde eksikler tespit edildiği belirtilmiştir.</w:t>
      </w:r>
    </w:p>
    <w:p w:rsidR="000033E3" w:rsidRPr="00BB29A9" w:rsidRDefault="000033E3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29A9" w:rsidRPr="00BB29A9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9A9">
        <w:rPr>
          <w:rFonts w:ascii="Times New Roman" w:hAnsi="Times New Roman" w:cs="Times New Roman"/>
          <w:sz w:val="24"/>
          <w:szCs w:val="24"/>
        </w:rPr>
        <w:t xml:space="preserve">İlgi yazı ile; </w:t>
      </w:r>
    </w:p>
    <w:p w:rsidR="00BB29A9" w:rsidRPr="00BB29A9" w:rsidRDefault="00BB29A9" w:rsidP="00BB29A9">
      <w:pPr>
        <w:numPr>
          <w:ilvl w:val="0"/>
          <w:numId w:val="4"/>
        </w:numPr>
        <w:suppressAutoHyphens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9A9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BB29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Pr="00BB29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BB29A9">
        <w:rPr>
          <w:rFonts w:ascii="Times New Roman" w:hAnsi="Times New Roman" w:cs="Times New Roman"/>
          <w:color w:val="000000"/>
          <w:sz w:val="24"/>
          <w:szCs w:val="24"/>
        </w:rPr>
        <w:t>notasyonlu</w:t>
      </w:r>
      <w:proofErr w:type="spellEnd"/>
      <w:r w:rsidRPr="00BB29A9">
        <w:rPr>
          <w:rFonts w:ascii="Times New Roman" w:hAnsi="Times New Roman" w:cs="Times New Roman"/>
          <w:color w:val="000000"/>
          <w:sz w:val="24"/>
          <w:szCs w:val="24"/>
        </w:rPr>
        <w:t xml:space="preserve"> Kırsal Yerleşim Alanları ile "</w:t>
      </w:r>
      <w:r w:rsidRPr="00BB29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BB29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BB29A9">
        <w:rPr>
          <w:rFonts w:ascii="Times New Roman" w:hAnsi="Times New Roman" w:cs="Times New Roman"/>
          <w:color w:val="000000"/>
          <w:sz w:val="24"/>
          <w:szCs w:val="24"/>
        </w:rPr>
        <w:t>notasyonlu</w:t>
      </w:r>
      <w:proofErr w:type="spellEnd"/>
      <w:r w:rsidRPr="00BB29A9">
        <w:rPr>
          <w:rFonts w:ascii="Times New Roman" w:hAnsi="Times New Roman" w:cs="Times New Roman"/>
          <w:color w:val="000000"/>
          <w:sz w:val="24"/>
          <w:szCs w:val="24"/>
        </w:rPr>
        <w:t xml:space="preserve"> Konut Altı Ticaret Alanı kullanımlarına isabet ettiği, bu bağlamda imar planı değişikliği teklifi ile sunulan yapılaşma koşullarının ve imar durumunun mevcut planlar ile örtüşmediği,</w:t>
      </w:r>
    </w:p>
    <w:p w:rsidR="00BB29A9" w:rsidRPr="00BB29A9" w:rsidRDefault="00BB29A9" w:rsidP="00BB29A9">
      <w:pPr>
        <w:numPr>
          <w:ilvl w:val="0"/>
          <w:numId w:val="4"/>
        </w:numPr>
        <w:suppressAutoHyphens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9A9">
        <w:rPr>
          <w:rFonts w:ascii="Times New Roman" w:hAnsi="Times New Roman" w:cs="Times New Roman"/>
          <w:color w:val="000000"/>
          <w:sz w:val="24"/>
          <w:szCs w:val="24"/>
        </w:rPr>
        <w:t>Öneri 5m. genişliğindeki yolun kuzey sınırında Fatih Sokağı ile kesiştiği kısımda çizim tekniğine uygun şekilde yol bağlantısının düzenlenmesi gerektiği,</w:t>
      </w:r>
    </w:p>
    <w:p w:rsidR="00BB29A9" w:rsidRPr="00BB29A9" w:rsidRDefault="00BB29A9" w:rsidP="00BB29A9">
      <w:pPr>
        <w:numPr>
          <w:ilvl w:val="0"/>
          <w:numId w:val="4"/>
        </w:numPr>
        <w:suppressAutoHyphens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9A9">
        <w:rPr>
          <w:rFonts w:ascii="Times New Roman" w:hAnsi="Times New Roman" w:cs="Times New Roman"/>
          <w:color w:val="000000"/>
          <w:sz w:val="24"/>
          <w:szCs w:val="24"/>
        </w:rPr>
        <w:t xml:space="preserve">Öneri plan notu </w:t>
      </w:r>
      <w:r w:rsidRPr="000033E3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033E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1.Plan ve plan notlarında belirtilmeyen </w:t>
      </w:r>
      <w:r w:rsidRPr="000033E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diğer </w:t>
      </w:r>
      <w:r w:rsidRPr="000033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hususlarda 3194 sayılı</w:t>
      </w:r>
      <w:r w:rsidRPr="000033E3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imar kanunu, ilgili yönetmelik hükümleri ve onaylı imar planı plan notları geçerlidir.</w:t>
      </w:r>
      <w:r w:rsidRPr="000033E3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033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9A9">
        <w:rPr>
          <w:rFonts w:ascii="Times New Roman" w:hAnsi="Times New Roman" w:cs="Times New Roman"/>
          <w:color w:val="000000"/>
          <w:sz w:val="24"/>
          <w:szCs w:val="24"/>
        </w:rPr>
        <w:t>üzerinde koyu punto ile belirtilen kısmın çıkarılmasının uygun olacağı,</w:t>
      </w:r>
    </w:p>
    <w:p w:rsidR="00BB29A9" w:rsidRPr="00BB29A9" w:rsidRDefault="00BB29A9" w:rsidP="00BB29A9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9A9">
        <w:rPr>
          <w:rFonts w:ascii="Times New Roman" w:hAnsi="Times New Roman" w:cs="Times New Roman"/>
          <w:color w:val="000000"/>
          <w:sz w:val="24"/>
          <w:szCs w:val="24"/>
        </w:rPr>
        <w:t>hususları tespit edildiği belirtilmiştir.</w:t>
      </w:r>
    </w:p>
    <w:p w:rsidR="00BB29A9" w:rsidRPr="00BB29A9" w:rsidRDefault="00BB29A9" w:rsidP="00BB29A9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29A9" w:rsidRPr="00BB29A9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B29A9">
        <w:rPr>
          <w:rFonts w:ascii="Times New Roman" w:hAnsi="Times New Roman" w:cs="Times New Roman"/>
          <w:sz w:val="24"/>
          <w:szCs w:val="24"/>
        </w:rPr>
        <w:lastRenderedPageBreak/>
        <w:t>Türkkaya</w:t>
      </w:r>
      <w:proofErr w:type="spellEnd"/>
      <w:r w:rsidRPr="00BB29A9">
        <w:rPr>
          <w:rFonts w:ascii="Times New Roman" w:hAnsi="Times New Roman" w:cs="Times New Roman"/>
          <w:sz w:val="24"/>
          <w:szCs w:val="24"/>
        </w:rPr>
        <w:t xml:space="preserve"> Planlama San. Ve Tic. Ltd. </w:t>
      </w:r>
      <w:proofErr w:type="spellStart"/>
      <w:r w:rsidRPr="00BB29A9">
        <w:rPr>
          <w:rFonts w:ascii="Times New Roman" w:hAnsi="Times New Roman" w:cs="Times New Roman"/>
          <w:sz w:val="24"/>
          <w:szCs w:val="24"/>
        </w:rPr>
        <w:t>Şti.’nin</w:t>
      </w:r>
      <w:proofErr w:type="spellEnd"/>
      <w:r w:rsidRPr="00BB29A9">
        <w:rPr>
          <w:rFonts w:ascii="Times New Roman" w:hAnsi="Times New Roman" w:cs="Times New Roman"/>
          <w:sz w:val="24"/>
          <w:szCs w:val="24"/>
        </w:rPr>
        <w:t xml:space="preserve"> Ankara Büyükşehir Belediyesi İmar ve Şehircilik Dairesi Başkanlığı'nın 12.10.2020 tarihli ve 84171958-754-E.71276 sayılı yazı ile tespit edilen eksiklerin giderilerek Komisyonumuza sunulan 1/1000 ölçekli Uygulama İmar Planı Değişikliği uygun görülmüştür.</w:t>
      </w:r>
    </w:p>
    <w:p w:rsidR="00BB29A9" w:rsidRPr="00BB29A9" w:rsidRDefault="00BB29A9" w:rsidP="00BB29A9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29A9" w:rsidRPr="00B53053" w:rsidRDefault="00BB29A9" w:rsidP="00BB29A9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53053">
        <w:rPr>
          <w:rFonts w:ascii="Times New Roman" w:hAnsi="Times New Roman" w:cs="Times New Roman"/>
          <w:color w:val="000000" w:themeColor="text1"/>
        </w:rPr>
        <w:t>İşbu rapor, Belediye Meclisinin Kasım  ayı toplantısında görüş</w:t>
      </w:r>
      <w:r>
        <w:rPr>
          <w:rFonts w:ascii="Times New Roman" w:hAnsi="Times New Roman" w:cs="Times New Roman"/>
          <w:color w:val="000000" w:themeColor="text1"/>
        </w:rPr>
        <w:t>ülerek karara bağlanmak üzere 03.11</w:t>
      </w:r>
      <w:r w:rsidRPr="00B53053">
        <w:rPr>
          <w:rFonts w:ascii="Times New Roman" w:hAnsi="Times New Roman" w:cs="Times New Roman"/>
          <w:color w:val="000000" w:themeColor="text1"/>
        </w:rPr>
        <w:t>.2020 tarihinde tarafımızdan tanzim ve imza  edilmiştir.</w:t>
      </w:r>
    </w:p>
    <w:p w:rsidR="00BB29A9" w:rsidRPr="00B53053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B29A9" w:rsidRPr="00B53053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B53053">
        <w:rPr>
          <w:rFonts w:ascii="Times New Roman" w:hAnsi="Times New Roman" w:cs="Times New Roman"/>
        </w:rPr>
        <w:t>Raporumuzu Meclisimizin bilgi ve onayına saygı ile sunarız.</w:t>
      </w:r>
    </w:p>
    <w:p w:rsidR="00BB29A9" w:rsidRPr="00B53053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B29A9" w:rsidRPr="00B53053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B29A9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0033E3" w:rsidRDefault="000033E3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0033E3" w:rsidRDefault="000033E3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0033E3" w:rsidRPr="00B53053" w:rsidRDefault="000033E3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B29A9" w:rsidRPr="00B53053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B29A9" w:rsidRPr="00B53053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B29A9" w:rsidRPr="00B53053" w:rsidRDefault="000033E3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B29A9" w:rsidRPr="00B53053">
        <w:rPr>
          <w:rFonts w:ascii="Times New Roman" w:hAnsi="Times New Roman" w:cs="Times New Roman"/>
        </w:rPr>
        <w:t xml:space="preserve">Uğur MİRZA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BB29A9" w:rsidRPr="00B53053">
        <w:rPr>
          <w:rFonts w:ascii="Times New Roman" w:hAnsi="Times New Roman" w:cs="Times New Roman"/>
        </w:rPr>
        <w:t xml:space="preserve">    Hacı Mehmet KARAGÖZ                                            </w:t>
      </w:r>
    </w:p>
    <w:p w:rsidR="00BB29A9" w:rsidRPr="00B53053" w:rsidRDefault="000033E3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29A9" w:rsidRPr="00B53053">
        <w:rPr>
          <w:rFonts w:ascii="Times New Roman" w:hAnsi="Times New Roman" w:cs="Times New Roman"/>
        </w:rPr>
        <w:t xml:space="preserve">Komisyon Başkanı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BB29A9" w:rsidRPr="00B53053">
        <w:rPr>
          <w:rFonts w:ascii="Times New Roman" w:hAnsi="Times New Roman" w:cs="Times New Roman"/>
        </w:rPr>
        <w:t xml:space="preserve">  Başkan Vekili</w:t>
      </w:r>
    </w:p>
    <w:p w:rsidR="00BB29A9" w:rsidRPr="00B53053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B29A9" w:rsidRPr="00B53053" w:rsidRDefault="00BB29A9" w:rsidP="00BB29A9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B29A9" w:rsidRPr="00B53053" w:rsidRDefault="00BB29A9" w:rsidP="00BB29A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B53053">
        <w:rPr>
          <w:rFonts w:ascii="Times New Roman" w:hAnsi="Times New Roman" w:cs="Times New Roman"/>
        </w:rPr>
        <w:t xml:space="preserve">       </w:t>
      </w:r>
      <w:r w:rsidRPr="00B53053">
        <w:rPr>
          <w:rFonts w:ascii="Times New Roman" w:hAnsi="Times New Roman" w:cs="Times New Roman"/>
        </w:rPr>
        <w:tab/>
        <w:t xml:space="preserve">        Nevzat DULKADİR   </w:t>
      </w:r>
      <w:r w:rsidRPr="00B53053">
        <w:rPr>
          <w:rFonts w:ascii="Times New Roman" w:hAnsi="Times New Roman" w:cs="Times New Roman"/>
        </w:rPr>
        <w:tab/>
        <w:t xml:space="preserve">      Osman KARAASLAN             </w:t>
      </w:r>
      <w:r w:rsidR="00C62053">
        <w:rPr>
          <w:rFonts w:ascii="Times New Roman" w:hAnsi="Times New Roman" w:cs="Times New Roman"/>
        </w:rPr>
        <w:t xml:space="preserve">        </w:t>
      </w:r>
      <w:proofErr w:type="spellStart"/>
      <w:r w:rsidRPr="00B53053">
        <w:rPr>
          <w:rFonts w:ascii="Times New Roman" w:hAnsi="Times New Roman" w:cs="Times New Roman"/>
        </w:rPr>
        <w:t>Aydoğan</w:t>
      </w:r>
      <w:proofErr w:type="spellEnd"/>
      <w:r w:rsidRPr="00B53053">
        <w:rPr>
          <w:rFonts w:ascii="Times New Roman" w:hAnsi="Times New Roman" w:cs="Times New Roman"/>
        </w:rPr>
        <w:t xml:space="preserve"> CAN</w:t>
      </w:r>
    </w:p>
    <w:p w:rsidR="00BB29A9" w:rsidRPr="00B53053" w:rsidRDefault="00BB29A9" w:rsidP="00BB29A9">
      <w:pPr>
        <w:spacing w:after="0" w:line="0" w:lineRule="atLeast"/>
        <w:ind w:firstLine="708"/>
        <w:jc w:val="both"/>
      </w:pPr>
      <w:r w:rsidRPr="00B53053">
        <w:rPr>
          <w:rFonts w:ascii="Times New Roman" w:hAnsi="Times New Roman" w:cs="Times New Roman"/>
        </w:rPr>
        <w:t xml:space="preserve">                 Üye                                          </w:t>
      </w:r>
      <w:proofErr w:type="spellStart"/>
      <w:r w:rsidRPr="00B53053">
        <w:rPr>
          <w:rFonts w:ascii="Times New Roman" w:hAnsi="Times New Roman" w:cs="Times New Roman"/>
        </w:rPr>
        <w:t>Üye</w:t>
      </w:r>
      <w:proofErr w:type="spellEnd"/>
      <w:r w:rsidRPr="00B53053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</w:t>
      </w:r>
      <w:proofErr w:type="spellStart"/>
      <w:r w:rsidRPr="00B53053">
        <w:rPr>
          <w:rFonts w:ascii="Times New Roman" w:hAnsi="Times New Roman" w:cs="Times New Roman"/>
        </w:rPr>
        <w:t>Üye</w:t>
      </w:r>
      <w:proofErr w:type="spellEnd"/>
      <w:r w:rsidRPr="00B53053">
        <w:rPr>
          <w:rFonts w:ascii="Times New Roman" w:hAnsi="Times New Roman" w:cs="Times New Roman"/>
        </w:rPr>
        <w:t xml:space="preserve">  </w:t>
      </w:r>
    </w:p>
    <w:p w:rsidR="00BB29A9" w:rsidRPr="00B53053" w:rsidRDefault="00BB29A9" w:rsidP="00BB29A9"/>
    <w:p w:rsidR="00BB29A9" w:rsidRPr="00B53053" w:rsidRDefault="00BB29A9" w:rsidP="00BB29A9"/>
    <w:p w:rsidR="006E7E80" w:rsidRDefault="006E7E80"/>
    <w:sectPr w:rsidR="006E7E80" w:rsidSect="000D58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3E3" w:rsidRDefault="000033E3" w:rsidP="000033E3">
      <w:pPr>
        <w:spacing w:after="0" w:line="240" w:lineRule="auto"/>
      </w:pPr>
      <w:r>
        <w:separator/>
      </w:r>
    </w:p>
  </w:endnote>
  <w:endnote w:type="continuationSeparator" w:id="0">
    <w:p w:rsidR="000033E3" w:rsidRDefault="000033E3" w:rsidP="0000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7613"/>
      <w:docPartObj>
        <w:docPartGallery w:val="Page Numbers (Bottom of Page)"/>
        <w:docPartUnique/>
      </w:docPartObj>
    </w:sdtPr>
    <w:sdtContent>
      <w:p w:rsidR="000033E3" w:rsidRDefault="000033E3">
        <w:pPr>
          <w:pStyle w:val="Altbilgi"/>
          <w:jc w:val="center"/>
        </w:pPr>
        <w:fldSimple w:instr=" PAGE   \* MERGEFORMAT ">
          <w:r w:rsidR="00C62053">
            <w:rPr>
              <w:noProof/>
            </w:rPr>
            <w:t>2</w:t>
          </w:r>
        </w:fldSimple>
      </w:p>
    </w:sdtContent>
  </w:sdt>
  <w:p w:rsidR="000033E3" w:rsidRDefault="000033E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3E3" w:rsidRDefault="000033E3" w:rsidP="000033E3">
      <w:pPr>
        <w:spacing w:after="0" w:line="240" w:lineRule="auto"/>
      </w:pPr>
      <w:r>
        <w:separator/>
      </w:r>
    </w:p>
  </w:footnote>
  <w:footnote w:type="continuationSeparator" w:id="0">
    <w:p w:rsidR="000033E3" w:rsidRDefault="000033E3" w:rsidP="0000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26BA"/>
    <w:multiLevelType w:val="hybridMultilevel"/>
    <w:tmpl w:val="C3BEEA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25D2"/>
    <w:multiLevelType w:val="hybridMultilevel"/>
    <w:tmpl w:val="65B67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F3EFA"/>
    <w:multiLevelType w:val="hybridMultilevel"/>
    <w:tmpl w:val="879E3BD6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0727B"/>
    <w:multiLevelType w:val="hybridMultilevel"/>
    <w:tmpl w:val="3C6A16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29A9"/>
    <w:rsid w:val="000033E3"/>
    <w:rsid w:val="001C4293"/>
    <w:rsid w:val="00612BF9"/>
    <w:rsid w:val="006E7E80"/>
    <w:rsid w:val="00BB29A9"/>
    <w:rsid w:val="00C6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9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BB29A9"/>
    <w:rPr>
      <w:b/>
      <w:bCs/>
    </w:rPr>
  </w:style>
  <w:style w:type="paragraph" w:styleId="ListeParagraf">
    <w:name w:val="List Paragraph"/>
    <w:basedOn w:val="Normal"/>
    <w:uiPriority w:val="34"/>
    <w:qFormat/>
    <w:rsid w:val="00BB29A9"/>
    <w:pPr>
      <w:ind w:left="720"/>
      <w:contextualSpacing/>
    </w:pPr>
  </w:style>
  <w:style w:type="character" w:customStyle="1" w:styleId="fontstyle01">
    <w:name w:val="fontstyle01"/>
    <w:rsid w:val="00BB29A9"/>
    <w:rPr>
      <w:rFonts w:ascii="TimesNewRomanPSMT" w:hAnsi="TimesNewRomanPSMT" w:hint="default"/>
      <w:b w:val="0"/>
      <w:bCs w:val="0"/>
      <w:i w:val="0"/>
      <w:iCs w:val="0"/>
      <w:color w:val="000000"/>
      <w:sz w:val="54"/>
      <w:szCs w:val="54"/>
    </w:rPr>
  </w:style>
  <w:style w:type="paragraph" w:styleId="stbilgi">
    <w:name w:val="header"/>
    <w:basedOn w:val="Normal"/>
    <w:link w:val="stbilgiChar"/>
    <w:uiPriority w:val="99"/>
    <w:semiHidden/>
    <w:unhideWhenUsed/>
    <w:rsid w:val="0000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033E3"/>
  </w:style>
  <w:style w:type="paragraph" w:styleId="Altbilgi">
    <w:name w:val="footer"/>
    <w:basedOn w:val="Normal"/>
    <w:link w:val="AltbilgiChar"/>
    <w:uiPriority w:val="99"/>
    <w:unhideWhenUsed/>
    <w:rsid w:val="0000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3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2020-11-03T11:20:00Z</dcterms:created>
  <dcterms:modified xsi:type="dcterms:W3CDTF">2020-11-03T11:32:00Z</dcterms:modified>
</cp:coreProperties>
</file>