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BA" w:rsidRDefault="006833BA" w:rsidP="0068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833BA" w:rsidRDefault="006833BA" w:rsidP="0068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833BA" w:rsidRDefault="006833BA" w:rsidP="0068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6833BA" w:rsidRDefault="006833BA" w:rsidP="0068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3BA" w:rsidRDefault="006833BA" w:rsidP="006833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4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26.10.2020</w:t>
      </w:r>
    </w:p>
    <w:p w:rsidR="006833BA" w:rsidRDefault="006833BA" w:rsidP="0068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BA" w:rsidRDefault="006833BA" w:rsidP="0068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BA" w:rsidRDefault="006833BA" w:rsidP="0068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833BA" w:rsidRDefault="006833BA" w:rsidP="006833B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6833BA" w:rsidRDefault="006833BA" w:rsidP="006833BA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6833BA" w:rsidRDefault="006833BA" w:rsidP="006833BA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833BA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6833BA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6833BA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6833BA">
        <w:rPr>
          <w:rFonts w:ascii="Times New Roman" w:hAnsi="Times New Roman" w:cs="Times New Roman"/>
          <w:sz w:val="24"/>
          <w:szCs w:val="24"/>
        </w:rPr>
        <w:t xml:space="preserve"> ilkokulunun sportif faaliyetlerini yaparken yaşadıkları sıkıntıların tespit edilerek çözümü konusunda Belediyemizin katkılarının araştırılmasını içeren Sinan Acar’a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13.10.2020 tarih ve 386  sayılı karar ile komisyonumuza   incelenmek üzere havale edilmiştir. Komisyonumuz 21-26 Ekim tarihleri  arasında 4 (Dört) gün bir araya gelerek  konu üzerindeki çalışmalarını  tamamlamıştır.</w:t>
      </w:r>
    </w:p>
    <w:p w:rsidR="006833BA" w:rsidRDefault="006833BA" w:rsidP="006833B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182F" w:rsidRDefault="006833BA" w:rsidP="0006182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iletilen talepler aşağıda belirtilmiştir;</w:t>
      </w:r>
    </w:p>
    <w:p w:rsidR="0006182F" w:rsidRDefault="0006182F" w:rsidP="0006182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3BA" w:rsidRPr="0006182F" w:rsidRDefault="0006182F" w:rsidP="0006182F">
      <w:pPr>
        <w:pStyle w:val="ListeParagraf"/>
        <w:numPr>
          <w:ilvl w:val="0"/>
          <w:numId w:val="2"/>
        </w:numPr>
        <w:tabs>
          <w:tab w:val="left" w:pos="567"/>
        </w:tabs>
        <w:spacing w:before="0" w:beforeAutospacing="0" w:after="0" w:afterAutospacing="0" w:line="0" w:lineRule="atLeast"/>
        <w:ind w:left="1060" w:hanging="357"/>
        <w:jc w:val="both"/>
        <w:rPr>
          <w:color w:val="000000" w:themeColor="text1"/>
        </w:rPr>
      </w:pPr>
      <w:r w:rsidRPr="0006182F">
        <w:t>Basketbol  potası</w:t>
      </w:r>
      <w:r>
        <w:t xml:space="preserve"> </w:t>
      </w:r>
    </w:p>
    <w:p w:rsidR="0006182F" w:rsidRDefault="0006182F" w:rsidP="0006182F">
      <w:pPr>
        <w:tabs>
          <w:tab w:val="left" w:pos="567"/>
        </w:tabs>
        <w:spacing w:after="0" w:line="0" w:lineRule="atLeast"/>
        <w:ind w:left="703"/>
        <w:jc w:val="both"/>
        <w:rPr>
          <w:color w:val="000000" w:themeColor="text1"/>
        </w:rPr>
      </w:pPr>
    </w:p>
    <w:p w:rsidR="0006182F" w:rsidRPr="0006182F" w:rsidRDefault="0006182F" w:rsidP="0006182F">
      <w:pPr>
        <w:pStyle w:val="ListeParagraf"/>
        <w:numPr>
          <w:ilvl w:val="0"/>
          <w:numId w:val="2"/>
        </w:numPr>
        <w:tabs>
          <w:tab w:val="left" w:pos="567"/>
        </w:tabs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Voleybol, Basketbol ve Futbol topu</w:t>
      </w:r>
    </w:p>
    <w:p w:rsidR="006833BA" w:rsidRDefault="006833BA" w:rsidP="006833B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3BA" w:rsidRDefault="006833BA" w:rsidP="006833B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imkanları doğrultusunda karşılanmasına komisyonumuzca uygun görülmüştür. </w:t>
      </w:r>
    </w:p>
    <w:p w:rsidR="006833BA" w:rsidRDefault="006833BA" w:rsidP="006833BA">
      <w:pPr>
        <w:pStyle w:val="AralkYok"/>
        <w:ind w:firstLine="708"/>
        <w:jc w:val="both"/>
      </w:pPr>
      <w:r>
        <w:rPr>
          <w:color w:val="000000" w:themeColor="text1"/>
        </w:rPr>
        <w:t xml:space="preserve">İşbu rapor, Belediye Meclisinin Kasım ayı toplantısında görüşülerek karara bağlanmak üzere 26.10.2020 tarihinde tarafımızdan tanzim ve imza  edilmiştir. </w:t>
      </w:r>
      <w:r>
        <w:t>Raporumuzu Meclisimizin bilgi ve onayına saygı ile sunarız.</w:t>
      </w:r>
    </w:p>
    <w:p w:rsidR="006833BA" w:rsidRDefault="006833BA" w:rsidP="006833BA">
      <w:pPr>
        <w:pStyle w:val="AralkYok"/>
        <w:ind w:firstLine="708"/>
        <w:jc w:val="both"/>
      </w:pPr>
    </w:p>
    <w:p w:rsidR="006833BA" w:rsidRDefault="006833BA" w:rsidP="006833BA">
      <w:pPr>
        <w:pStyle w:val="AralkYok"/>
        <w:ind w:firstLine="708"/>
        <w:jc w:val="both"/>
      </w:pPr>
    </w:p>
    <w:p w:rsidR="006833BA" w:rsidRDefault="006833BA" w:rsidP="006833BA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6833BA" w:rsidRDefault="006833BA" w:rsidP="006833BA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6833BA" w:rsidRDefault="006833BA" w:rsidP="006833BA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6833BA" w:rsidRDefault="006833BA" w:rsidP="006833BA">
      <w:pPr>
        <w:rPr>
          <w:color w:val="FF0000"/>
        </w:rPr>
      </w:pPr>
    </w:p>
    <w:p w:rsidR="006833BA" w:rsidRDefault="006833BA" w:rsidP="006833BA"/>
    <w:p w:rsidR="006833BA" w:rsidRDefault="006833BA" w:rsidP="006833BA"/>
    <w:p w:rsidR="00A521DE" w:rsidRDefault="00A521DE"/>
    <w:sectPr w:rsidR="00A521DE" w:rsidSect="00A52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74E72"/>
    <w:multiLevelType w:val="hybridMultilevel"/>
    <w:tmpl w:val="ED487C7E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8D7C79"/>
    <w:multiLevelType w:val="hybridMultilevel"/>
    <w:tmpl w:val="1D324CDC"/>
    <w:lvl w:ilvl="0" w:tplc="04EE912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6833BA"/>
    <w:rsid w:val="0006182F"/>
    <w:rsid w:val="006833BA"/>
    <w:rsid w:val="00A521DE"/>
    <w:rsid w:val="00F0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3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68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2020-10-21T05:41:00Z</dcterms:created>
  <dcterms:modified xsi:type="dcterms:W3CDTF">2020-10-22T12:23:00Z</dcterms:modified>
</cp:coreProperties>
</file>