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D6" w:rsidRDefault="005930D6" w:rsidP="005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930D6" w:rsidRDefault="005930D6" w:rsidP="005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930D6" w:rsidRDefault="005930D6" w:rsidP="005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 KOMİSYONU RAPORU</w:t>
      </w:r>
    </w:p>
    <w:p w:rsidR="005930D6" w:rsidRDefault="005930D6" w:rsidP="005930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30D6" w:rsidRDefault="005930D6" w:rsidP="00593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8                                                                                                   TARİH : 20.10.2020</w:t>
      </w:r>
    </w:p>
    <w:p w:rsidR="005930D6" w:rsidRDefault="005930D6" w:rsidP="00593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30D6" w:rsidRDefault="005930D6" w:rsidP="00593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0D6" w:rsidRDefault="005930D6" w:rsidP="005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930D6" w:rsidRDefault="005930D6" w:rsidP="005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0D6" w:rsidRDefault="005930D6" w:rsidP="005930D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0D6">
        <w:rPr>
          <w:rFonts w:ascii="Times New Roman" w:hAnsi="Times New Roman" w:cs="Times New Roman"/>
          <w:sz w:val="24"/>
          <w:szCs w:val="24"/>
        </w:rPr>
        <w:t xml:space="preserve">Eski okul müdürlerimizden İrfan </w:t>
      </w:r>
      <w:proofErr w:type="spellStart"/>
      <w:r w:rsidRPr="005930D6">
        <w:rPr>
          <w:rFonts w:ascii="Times New Roman" w:hAnsi="Times New Roman" w:cs="Times New Roman"/>
          <w:sz w:val="24"/>
          <w:szCs w:val="24"/>
        </w:rPr>
        <w:t>DİNÇER’in</w:t>
      </w:r>
      <w:proofErr w:type="spellEnd"/>
      <w:r w:rsidRPr="005930D6">
        <w:rPr>
          <w:rFonts w:ascii="Times New Roman" w:hAnsi="Times New Roman" w:cs="Times New Roman"/>
          <w:sz w:val="24"/>
          <w:szCs w:val="24"/>
        </w:rPr>
        <w:t xml:space="preserve"> isminin parklarımızdan birine verilmesini içeren Meral Bostan ve arkadaşlarına ait önerge,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09.10.2020 tarih ve 372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15-20 Ekim 2020 tarihleri  arasında 4 (Dört)  gün bir araya gelerek  konu üzerindeki çalışmalarını  tamamlamıştır.</w:t>
      </w:r>
    </w:p>
    <w:p w:rsidR="005930D6" w:rsidRDefault="005930D6" w:rsidP="005930D6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30D6" w:rsidRDefault="005930D6" w:rsidP="005930D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5930D6" w:rsidRDefault="005930D6" w:rsidP="005930D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C00" w:rsidRDefault="00595C00" w:rsidP="00595C00">
      <w:pPr>
        <w:spacing w:after="0" w:line="240" w:lineRule="atLeast"/>
        <w:ind w:firstLine="709"/>
        <w:jc w:val="both"/>
        <w:rPr>
          <w:rFonts w:cs="Arial"/>
          <w:color w:val="000000"/>
          <w:sz w:val="24"/>
          <w:szCs w:val="24"/>
        </w:rPr>
      </w:pPr>
      <w:r w:rsidRPr="00595C00">
        <w:rPr>
          <w:rFonts w:ascii="Times New Roman" w:hAnsi="Times New Roman" w:cs="Times New Roman"/>
          <w:sz w:val="24"/>
          <w:szCs w:val="24"/>
        </w:rPr>
        <w:t xml:space="preserve">Hem çalışma hayatı süresi içerisinde eğitim ve öğretim alanında hem de emeklilik sonrası toplum içerisinde verdiği örnek davranışlar nedeni ile merhum İrfan </w:t>
      </w:r>
      <w:proofErr w:type="spellStart"/>
      <w:r w:rsidRPr="00595C00">
        <w:rPr>
          <w:rFonts w:ascii="Times New Roman" w:hAnsi="Times New Roman" w:cs="Times New Roman"/>
          <w:sz w:val="24"/>
          <w:szCs w:val="24"/>
        </w:rPr>
        <w:t>DİNÇ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595C00">
        <w:rPr>
          <w:rFonts w:ascii="Times New Roman" w:hAnsi="Times New Roman" w:cs="Times New Roman"/>
          <w:sz w:val="24"/>
          <w:szCs w:val="24"/>
        </w:rPr>
        <w:t>’in</w:t>
      </w:r>
      <w:proofErr w:type="spellEnd"/>
      <w:r w:rsidRPr="00595C00">
        <w:rPr>
          <w:rFonts w:ascii="Times New Roman" w:hAnsi="Times New Roman" w:cs="Times New Roman"/>
          <w:sz w:val="24"/>
          <w:szCs w:val="24"/>
        </w:rPr>
        <w:t xml:space="preserve"> isminin Başkanlık makamınca bir yere verilmesi komisyonumuzca uygun olacağı değerlendirilmiştir</w:t>
      </w:r>
      <w:r>
        <w:rPr>
          <w:sz w:val="24"/>
          <w:szCs w:val="24"/>
        </w:rPr>
        <w:t>.</w:t>
      </w:r>
    </w:p>
    <w:p w:rsidR="00595C00" w:rsidRDefault="00595C00" w:rsidP="005930D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30D6" w:rsidRDefault="005930D6" w:rsidP="005930D6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  <w:r>
        <w:rPr>
          <w:color w:val="000000"/>
        </w:rPr>
        <w:t> </w:t>
      </w:r>
      <w:r>
        <w:rPr>
          <w:color w:val="FF0000"/>
        </w:rPr>
        <w:t xml:space="preserve">      </w:t>
      </w:r>
      <w:r>
        <w:t xml:space="preserve">     </w:t>
      </w:r>
      <w:r>
        <w:rPr>
          <w:color w:val="000000" w:themeColor="text1"/>
        </w:rPr>
        <w:t>İşbu rapor, Belediye Meclisinin Kasım ayı toplantısında görüşülerek karara bağlanmak üzere 20.10.2020 tarihinde tarafımızdan tanzim ve imza edilmiştir.</w:t>
      </w:r>
    </w:p>
    <w:p w:rsidR="005930D6" w:rsidRDefault="005930D6" w:rsidP="005930D6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5930D6" w:rsidRDefault="005930D6" w:rsidP="005930D6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5930D6" w:rsidRDefault="005930D6" w:rsidP="005930D6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5930D6" w:rsidRDefault="005930D6" w:rsidP="005930D6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5930D6" w:rsidRDefault="005930D6" w:rsidP="005930D6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5930D6" w:rsidRDefault="005930D6" w:rsidP="005930D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Savaş MÜLAZIMOĞLU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Meral BOSTAN</w:t>
      </w:r>
    </w:p>
    <w:p w:rsidR="005930D6" w:rsidRDefault="005930D6" w:rsidP="005930D6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</w:t>
      </w:r>
    </w:p>
    <w:p w:rsidR="005930D6" w:rsidRDefault="005930D6" w:rsidP="005930D6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30D6" w:rsidRDefault="005930D6" w:rsidP="005930D6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30D6" w:rsidRDefault="005930D6" w:rsidP="005930D6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30D6" w:rsidRDefault="005930D6" w:rsidP="005930D6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30D6" w:rsidRDefault="005930D6" w:rsidP="005930D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Osman ÇAKIR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Aslı SEREN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Fikret BAHADAN</w:t>
      </w:r>
    </w:p>
    <w:p w:rsidR="005930D6" w:rsidRDefault="005930D6" w:rsidP="005930D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9822AB" w:rsidRDefault="009822AB"/>
    <w:sectPr w:rsidR="009822AB" w:rsidSect="0098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savePreviewPicture/>
  <w:compat/>
  <w:rsids>
    <w:rsidRoot w:val="005930D6"/>
    <w:rsid w:val="00252E2B"/>
    <w:rsid w:val="005930D6"/>
    <w:rsid w:val="00595C00"/>
    <w:rsid w:val="0098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59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59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2</cp:revision>
  <dcterms:created xsi:type="dcterms:W3CDTF">2020-10-21T05:26:00Z</dcterms:created>
  <dcterms:modified xsi:type="dcterms:W3CDTF">2020-10-26T06:32:00Z</dcterms:modified>
</cp:coreProperties>
</file>