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D2" w:rsidRDefault="004137D2" w:rsidP="004137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4137D2" w:rsidRDefault="004137D2" w:rsidP="004137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4137D2" w:rsidRDefault="004137D2" w:rsidP="004137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4137D2" w:rsidRDefault="004137D2" w:rsidP="004137D2">
      <w:pPr>
        <w:spacing w:after="0" w:line="240" w:lineRule="auto"/>
        <w:jc w:val="center"/>
        <w:rPr>
          <w:rFonts w:ascii="Times New Roman" w:hAnsi="Times New Roman" w:cs="Times New Roman"/>
          <w:b/>
          <w:sz w:val="24"/>
          <w:szCs w:val="24"/>
        </w:rPr>
      </w:pPr>
    </w:p>
    <w:p w:rsidR="004137D2" w:rsidRDefault="004137D2" w:rsidP="004137D2">
      <w:pPr>
        <w:spacing w:after="0" w:line="240" w:lineRule="auto"/>
        <w:rPr>
          <w:rFonts w:ascii="Times New Roman" w:hAnsi="Times New Roman" w:cs="Times New Roman"/>
          <w:b/>
          <w:sz w:val="24"/>
          <w:szCs w:val="24"/>
        </w:rPr>
      </w:pPr>
      <w:r>
        <w:rPr>
          <w:rFonts w:ascii="Times New Roman" w:hAnsi="Times New Roman" w:cs="Times New Roman"/>
          <w:b/>
          <w:sz w:val="24"/>
          <w:szCs w:val="24"/>
        </w:rPr>
        <w:t>SAYI : 43                                                                                                    TARİH :20.03.2020</w:t>
      </w:r>
    </w:p>
    <w:p w:rsidR="004137D2" w:rsidRDefault="004137D2" w:rsidP="004137D2">
      <w:pPr>
        <w:spacing w:after="0" w:line="240" w:lineRule="auto"/>
        <w:rPr>
          <w:rFonts w:ascii="Times New Roman" w:hAnsi="Times New Roman" w:cs="Times New Roman"/>
          <w:b/>
          <w:sz w:val="24"/>
          <w:szCs w:val="24"/>
        </w:rPr>
      </w:pPr>
    </w:p>
    <w:p w:rsidR="004137D2" w:rsidRDefault="004137D2" w:rsidP="004137D2">
      <w:pPr>
        <w:spacing w:after="0" w:line="240" w:lineRule="auto"/>
        <w:rPr>
          <w:rFonts w:ascii="Times New Roman" w:hAnsi="Times New Roman" w:cs="Times New Roman"/>
          <w:b/>
          <w:sz w:val="24"/>
          <w:szCs w:val="24"/>
        </w:rPr>
      </w:pPr>
    </w:p>
    <w:p w:rsidR="004137D2" w:rsidRDefault="004137D2" w:rsidP="004137D2">
      <w:pPr>
        <w:spacing w:after="0" w:line="240" w:lineRule="auto"/>
        <w:rPr>
          <w:rFonts w:ascii="Times New Roman" w:hAnsi="Times New Roman" w:cs="Times New Roman"/>
          <w:b/>
          <w:sz w:val="24"/>
          <w:szCs w:val="24"/>
        </w:rPr>
      </w:pPr>
    </w:p>
    <w:p w:rsidR="004137D2" w:rsidRDefault="004137D2" w:rsidP="004137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4137D2" w:rsidRPr="00C90319" w:rsidRDefault="004137D2" w:rsidP="004137D2">
      <w:pPr>
        <w:spacing w:after="0" w:line="240" w:lineRule="auto"/>
        <w:jc w:val="center"/>
        <w:rPr>
          <w:rFonts w:ascii="Times New Roman" w:hAnsi="Times New Roman" w:cs="Times New Roman"/>
          <w:b/>
          <w:sz w:val="24"/>
          <w:szCs w:val="24"/>
        </w:rPr>
      </w:pPr>
    </w:p>
    <w:p w:rsidR="004137D2" w:rsidRPr="004137D2" w:rsidRDefault="004137D2" w:rsidP="004137D2">
      <w:pPr>
        <w:tabs>
          <w:tab w:val="left" w:pos="567"/>
        </w:tabs>
        <w:spacing w:after="0" w:line="0" w:lineRule="atLeast"/>
        <w:jc w:val="both"/>
        <w:rPr>
          <w:rStyle w:val="Gl"/>
          <w:rFonts w:ascii="Times New Roman" w:hAnsi="Times New Roman" w:cs="Times New Roman"/>
          <w:b w:val="0"/>
          <w:color w:val="000000" w:themeColor="text1"/>
          <w:sz w:val="24"/>
          <w:szCs w:val="24"/>
        </w:rPr>
      </w:pPr>
      <w:r w:rsidRPr="00C90319">
        <w:rPr>
          <w:rFonts w:ascii="Times New Roman" w:hAnsi="Times New Roman" w:cs="Times New Roman"/>
          <w:sz w:val="24"/>
          <w:szCs w:val="24"/>
        </w:rPr>
        <w:tab/>
      </w:r>
      <w:proofErr w:type="spellStart"/>
      <w:r w:rsidRPr="004137D2">
        <w:rPr>
          <w:rFonts w:ascii="Times New Roman" w:hAnsi="Times New Roman" w:cs="Times New Roman"/>
          <w:color w:val="000000" w:themeColor="text1"/>
          <w:sz w:val="24"/>
          <w:szCs w:val="24"/>
        </w:rPr>
        <w:t>İncek</w:t>
      </w:r>
      <w:proofErr w:type="spellEnd"/>
      <w:r w:rsidRPr="004137D2">
        <w:rPr>
          <w:rFonts w:ascii="Times New Roman" w:hAnsi="Times New Roman" w:cs="Times New Roman"/>
          <w:color w:val="000000" w:themeColor="text1"/>
          <w:sz w:val="24"/>
          <w:szCs w:val="24"/>
        </w:rPr>
        <w:t xml:space="preserve"> Mahallesi 111237 ada 2 parsele ilişkin 1/1000 ölçekli uygulama imar planı değişikliği</w:t>
      </w:r>
      <w:r>
        <w:rPr>
          <w:rFonts w:ascii="Times New Roman" w:hAnsi="Times New Roman" w:cs="Times New Roman"/>
          <w:color w:val="000000" w:themeColor="text1"/>
          <w:sz w:val="24"/>
          <w:szCs w:val="24"/>
        </w:rPr>
        <w:t>ni içeren rapor,</w:t>
      </w:r>
      <w:r w:rsidRPr="004137D2">
        <w:rPr>
          <w:rFonts w:ascii="Times New Roman" w:hAnsi="Times New Roman" w:cs="Times New Roman"/>
          <w:sz w:val="24"/>
          <w:szCs w:val="24"/>
        </w:rPr>
        <w:t xml:space="preserve"> Belediye Me</w:t>
      </w:r>
      <w:r>
        <w:rPr>
          <w:rFonts w:ascii="Times New Roman" w:hAnsi="Times New Roman" w:cs="Times New Roman"/>
          <w:sz w:val="24"/>
          <w:szCs w:val="24"/>
        </w:rPr>
        <w:t>clisinin 03.03.2020 tarih ve 107</w:t>
      </w:r>
      <w:r w:rsidRPr="004137D2">
        <w:rPr>
          <w:rFonts w:ascii="Times New Roman" w:hAnsi="Times New Roman" w:cs="Times New Roman"/>
          <w:sz w:val="24"/>
          <w:szCs w:val="24"/>
        </w:rPr>
        <w:t xml:space="preserve"> sayılı kararı ile Komisyonumuza incelenmek üzere </w:t>
      </w:r>
      <w:r>
        <w:rPr>
          <w:rFonts w:ascii="Times New Roman" w:hAnsi="Times New Roman" w:cs="Times New Roman"/>
          <w:sz w:val="24"/>
          <w:szCs w:val="24"/>
        </w:rPr>
        <w:t xml:space="preserve">tekrar </w:t>
      </w:r>
      <w:r w:rsidRPr="004137D2">
        <w:rPr>
          <w:rFonts w:ascii="Times New Roman" w:hAnsi="Times New Roman" w:cs="Times New Roman"/>
          <w:sz w:val="24"/>
          <w:szCs w:val="24"/>
        </w:rPr>
        <w:t xml:space="preserve">havale edilmiştir. </w:t>
      </w:r>
      <w:r w:rsidRPr="004137D2">
        <w:rPr>
          <w:rStyle w:val="Gl"/>
          <w:rFonts w:ascii="Times New Roman" w:hAnsi="Times New Roman" w:cs="Times New Roman"/>
          <w:b w:val="0"/>
          <w:sz w:val="24"/>
          <w:szCs w:val="24"/>
        </w:rPr>
        <w:t>Komisyonumuz  9-20 Mart 2020 tarihlerinde  10 (on) gün bir araya gelerek  konu üzerindeki çalışmalarını tamamlamıştır.</w:t>
      </w:r>
    </w:p>
    <w:p w:rsidR="004137D2" w:rsidRPr="004137D2" w:rsidRDefault="004137D2" w:rsidP="004137D2">
      <w:pPr>
        <w:spacing w:after="0" w:line="0" w:lineRule="atLeast"/>
        <w:ind w:firstLine="709"/>
        <w:contextualSpacing/>
        <w:jc w:val="both"/>
        <w:rPr>
          <w:rFonts w:ascii="Times New Roman" w:hAnsi="Times New Roman" w:cs="Times New Roman"/>
          <w:sz w:val="24"/>
          <w:szCs w:val="24"/>
        </w:rPr>
      </w:pPr>
      <w:r w:rsidRPr="004137D2">
        <w:rPr>
          <w:rFonts w:ascii="Times New Roman" w:hAnsi="Times New Roman" w:cs="Times New Roman"/>
          <w:sz w:val="24"/>
          <w:szCs w:val="24"/>
        </w:rPr>
        <w:t xml:space="preserve"> </w:t>
      </w:r>
    </w:p>
    <w:p w:rsidR="004137D2" w:rsidRDefault="004137D2" w:rsidP="004137D2">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C4533D" w:rsidRDefault="00C4533D" w:rsidP="004137D2">
      <w:pPr>
        <w:spacing w:after="0" w:line="0" w:lineRule="atLeast"/>
        <w:ind w:firstLine="709"/>
        <w:contextualSpacing/>
        <w:jc w:val="both"/>
        <w:rPr>
          <w:rFonts w:ascii="Times New Roman" w:hAnsi="Times New Roman" w:cs="Times New Roman"/>
          <w:sz w:val="24"/>
          <w:szCs w:val="24"/>
        </w:rPr>
      </w:pPr>
    </w:p>
    <w:p w:rsidR="00C4533D" w:rsidRPr="00C4533D" w:rsidRDefault="00C4533D" w:rsidP="00C4533D">
      <w:pPr>
        <w:spacing w:after="0" w:line="0" w:lineRule="atLeast"/>
        <w:ind w:firstLine="708"/>
        <w:jc w:val="both"/>
        <w:rPr>
          <w:rFonts w:ascii="Times New Roman" w:hAnsi="Times New Roman" w:cs="Times New Roman"/>
          <w:color w:val="000000"/>
          <w:sz w:val="24"/>
          <w:szCs w:val="24"/>
        </w:rPr>
      </w:pPr>
      <w:r w:rsidRPr="00C4533D">
        <w:rPr>
          <w:rFonts w:ascii="Times New Roman" w:hAnsi="Times New Roman" w:cs="Times New Roman"/>
          <w:color w:val="000000"/>
          <w:sz w:val="24"/>
          <w:szCs w:val="24"/>
        </w:rPr>
        <w:t xml:space="preserve">Hasan </w:t>
      </w:r>
      <w:proofErr w:type="spellStart"/>
      <w:r w:rsidRPr="00C4533D">
        <w:rPr>
          <w:rFonts w:ascii="Times New Roman" w:hAnsi="Times New Roman" w:cs="Times New Roman"/>
          <w:color w:val="000000"/>
          <w:sz w:val="24"/>
          <w:szCs w:val="24"/>
        </w:rPr>
        <w:t>KARAKAYA’nın</w:t>
      </w:r>
      <w:proofErr w:type="spellEnd"/>
      <w:r w:rsidRPr="00C4533D">
        <w:rPr>
          <w:rFonts w:ascii="Times New Roman" w:hAnsi="Times New Roman" w:cs="Times New Roman"/>
          <w:color w:val="000000"/>
          <w:sz w:val="24"/>
          <w:szCs w:val="24"/>
        </w:rPr>
        <w:t xml:space="preserve"> 24.01.2020 tarih ve 2852 sayılı yazısı ile Ankara 6. İdare Mahkemesinin 11.10.2018 tarih ve 2015/1644 Esas ve 2018/22268 Kararla Onanan mahkeme kararına istinaden, </w:t>
      </w:r>
      <w:proofErr w:type="spellStart"/>
      <w:r w:rsidRPr="00C4533D">
        <w:rPr>
          <w:rFonts w:ascii="Times New Roman" w:hAnsi="Times New Roman" w:cs="Times New Roman"/>
          <w:color w:val="000000"/>
          <w:sz w:val="24"/>
          <w:szCs w:val="24"/>
        </w:rPr>
        <w:t>İncek</w:t>
      </w:r>
      <w:proofErr w:type="spellEnd"/>
      <w:r w:rsidRPr="00C4533D">
        <w:rPr>
          <w:rFonts w:ascii="Times New Roman" w:hAnsi="Times New Roman" w:cs="Times New Roman"/>
          <w:color w:val="000000"/>
          <w:sz w:val="24"/>
          <w:szCs w:val="24"/>
        </w:rPr>
        <w:t xml:space="preserve"> Mahallesi 111237 ada 2 </w:t>
      </w:r>
      <w:proofErr w:type="spellStart"/>
      <w:r w:rsidRPr="00C4533D">
        <w:rPr>
          <w:rFonts w:ascii="Times New Roman" w:hAnsi="Times New Roman" w:cs="Times New Roman"/>
          <w:color w:val="000000"/>
          <w:sz w:val="24"/>
          <w:szCs w:val="24"/>
        </w:rPr>
        <w:t>nolu</w:t>
      </w:r>
      <w:proofErr w:type="spellEnd"/>
      <w:r w:rsidRPr="00C4533D">
        <w:rPr>
          <w:rFonts w:ascii="Times New Roman" w:hAnsi="Times New Roman" w:cs="Times New Roman"/>
          <w:color w:val="000000"/>
          <w:sz w:val="24"/>
          <w:szCs w:val="24"/>
        </w:rPr>
        <w:t xml:space="preserve"> parsele ilişkin gerekli işlemlerin yapılarak Sosyal Tesis ve Spor Alanı olarak planlarının onaylanması talep edilmiştir.</w:t>
      </w:r>
    </w:p>
    <w:p w:rsidR="00C4533D" w:rsidRPr="00C4533D" w:rsidRDefault="00C4533D" w:rsidP="00C4533D">
      <w:pPr>
        <w:spacing w:after="0" w:line="0" w:lineRule="atLeast"/>
        <w:jc w:val="both"/>
        <w:rPr>
          <w:rFonts w:ascii="Times New Roman" w:hAnsi="Times New Roman" w:cs="Times New Roman"/>
          <w:color w:val="000000"/>
          <w:sz w:val="24"/>
          <w:szCs w:val="24"/>
        </w:rPr>
      </w:pPr>
      <w:r w:rsidRPr="00C4533D">
        <w:rPr>
          <w:rFonts w:ascii="Times New Roman" w:hAnsi="Times New Roman" w:cs="Times New Roman"/>
          <w:color w:val="000000"/>
          <w:sz w:val="24"/>
          <w:szCs w:val="24"/>
        </w:rPr>
        <w:t xml:space="preserve">İmar ve Şehircilik Müdürlüğümüzce hazırlanan Gölbaşı İlçesi </w:t>
      </w:r>
      <w:proofErr w:type="spellStart"/>
      <w:r w:rsidRPr="00C4533D">
        <w:rPr>
          <w:rFonts w:ascii="Times New Roman" w:hAnsi="Times New Roman" w:cs="Times New Roman"/>
          <w:color w:val="000000"/>
          <w:sz w:val="24"/>
          <w:szCs w:val="24"/>
        </w:rPr>
        <w:t>İncek</w:t>
      </w:r>
      <w:proofErr w:type="spellEnd"/>
      <w:r w:rsidRPr="00C4533D">
        <w:rPr>
          <w:rFonts w:ascii="Times New Roman" w:hAnsi="Times New Roman" w:cs="Times New Roman"/>
          <w:color w:val="000000"/>
          <w:sz w:val="24"/>
          <w:szCs w:val="24"/>
        </w:rPr>
        <w:t xml:space="preserve"> Mahallesi  1/1000 ölçekli Uygulama İmar Planı Değişikliğine yönelik Komisyonumuzca yapılan incelemede;</w:t>
      </w:r>
    </w:p>
    <w:p w:rsidR="00C4533D" w:rsidRPr="00C4533D" w:rsidRDefault="00C4533D" w:rsidP="00C4533D">
      <w:pPr>
        <w:spacing w:after="0" w:line="0" w:lineRule="atLeast"/>
        <w:ind w:firstLine="708"/>
        <w:jc w:val="both"/>
        <w:rPr>
          <w:rFonts w:ascii="Times New Roman" w:hAnsi="Times New Roman" w:cs="Times New Roman"/>
          <w:sz w:val="24"/>
          <w:szCs w:val="24"/>
          <w:lang w:eastAsia="tr-TR"/>
        </w:rPr>
      </w:pPr>
      <w:r w:rsidRPr="00C4533D">
        <w:rPr>
          <w:rFonts w:ascii="Times New Roman" w:hAnsi="Times New Roman" w:cs="Times New Roman"/>
          <w:sz w:val="24"/>
          <w:szCs w:val="24"/>
          <w:lang w:eastAsia="tr-TR"/>
        </w:rPr>
        <w:t xml:space="preserve">Hasan KARAKAYA tarafından, Belediyemiz aleyhine Ankara 6.İdare Mahkemesi'nin 2015/1644 E. sayılı dosyasında açılan davada; davacı tarafından Gölbaşı İlçesi 111237 ada 2 parsele ilişkin (eski 88 ada 4 parsel) 1/1000 ölçekli Uygulama İmar Planı Değişikliğinin </w:t>
      </w:r>
      <w:proofErr w:type="spellStart"/>
      <w:r w:rsidRPr="00C4533D">
        <w:rPr>
          <w:rFonts w:ascii="Times New Roman" w:hAnsi="Times New Roman" w:cs="Times New Roman"/>
          <w:sz w:val="24"/>
          <w:szCs w:val="24"/>
          <w:lang w:eastAsia="tr-TR"/>
        </w:rPr>
        <w:t>Tadilen</w:t>
      </w:r>
      <w:proofErr w:type="spellEnd"/>
      <w:r w:rsidRPr="00C4533D">
        <w:rPr>
          <w:rFonts w:ascii="Times New Roman" w:hAnsi="Times New Roman" w:cs="Times New Roman"/>
          <w:sz w:val="24"/>
          <w:szCs w:val="24"/>
          <w:lang w:eastAsia="tr-TR"/>
        </w:rPr>
        <w:t xml:space="preserve"> onanmasına ilişkin Ankara Büyükşehir Belediye Meclisinin almış olduğu 10.09.2014 tarih ve 1572 sayılı kararı ile bu plana askı sürecinde yapılan itirazın reddine ilişkin Belediyemiz Meclisinin 06.05.2015 tarih ve 208 sayılı kararının iptali istenildiği,</w:t>
      </w:r>
    </w:p>
    <w:p w:rsidR="00C4533D" w:rsidRPr="00C4533D" w:rsidRDefault="00C4533D" w:rsidP="00C4533D">
      <w:pPr>
        <w:spacing w:after="0" w:line="0" w:lineRule="atLeast"/>
        <w:jc w:val="both"/>
        <w:rPr>
          <w:rFonts w:ascii="Times New Roman" w:hAnsi="Times New Roman" w:cs="Times New Roman"/>
          <w:sz w:val="24"/>
          <w:szCs w:val="24"/>
          <w:lang w:eastAsia="tr-TR"/>
        </w:rPr>
      </w:pPr>
      <w:r w:rsidRPr="00C4533D">
        <w:rPr>
          <w:rFonts w:ascii="Times New Roman" w:hAnsi="Times New Roman" w:cs="Times New Roman"/>
          <w:sz w:val="24"/>
          <w:szCs w:val="24"/>
          <w:lang w:eastAsia="tr-TR"/>
        </w:rPr>
        <w:t>Ankara 6.İdare Mahkemesi’nin 11.10.2018 tarih ve 2015/1644 E.-2018/2268 K. sayılı kararı ile dava konusu işlemin iptaline karar verildiği,</w:t>
      </w:r>
    </w:p>
    <w:p w:rsidR="00C4533D" w:rsidRPr="00C4533D" w:rsidRDefault="00C4533D" w:rsidP="00C4533D">
      <w:pPr>
        <w:spacing w:after="0" w:line="0" w:lineRule="atLeast"/>
        <w:ind w:firstLine="708"/>
        <w:jc w:val="both"/>
        <w:rPr>
          <w:rFonts w:ascii="Times New Roman" w:hAnsi="Times New Roman" w:cs="Times New Roman"/>
          <w:sz w:val="24"/>
          <w:szCs w:val="24"/>
          <w:lang w:eastAsia="tr-TR"/>
        </w:rPr>
      </w:pPr>
      <w:r w:rsidRPr="00C4533D">
        <w:rPr>
          <w:rStyle w:val="fontstyle01"/>
          <w:rFonts w:ascii="Times New Roman" w:hAnsi="Times New Roman" w:cs="Times New Roman"/>
        </w:rPr>
        <w:t xml:space="preserve">Hazırlanan 1/1000 ölçekli Uygulama </w:t>
      </w:r>
      <w:proofErr w:type="spellStart"/>
      <w:r w:rsidRPr="00C4533D">
        <w:rPr>
          <w:rStyle w:val="fontstyle01"/>
          <w:rFonts w:ascii="Times New Roman" w:hAnsi="Times New Roman" w:cs="Times New Roman"/>
        </w:rPr>
        <w:t>Uygulama</w:t>
      </w:r>
      <w:proofErr w:type="spellEnd"/>
      <w:r w:rsidRPr="00C4533D">
        <w:rPr>
          <w:rStyle w:val="fontstyle01"/>
          <w:rFonts w:ascii="Times New Roman" w:hAnsi="Times New Roman" w:cs="Times New Roman"/>
        </w:rPr>
        <w:t xml:space="preserve"> İmar Planı Değişikliğinin mahkeme kararı doğrultusunda hazırlandığı, Sosyal Tesis ve Spor Alanı olarak kullanımının belirlendiği, yapılaşma koşullarının E:0.50 </w:t>
      </w:r>
      <w:proofErr w:type="spellStart"/>
      <w:r w:rsidRPr="00C4533D">
        <w:rPr>
          <w:rStyle w:val="fontstyle01"/>
          <w:rFonts w:ascii="Times New Roman" w:hAnsi="Times New Roman" w:cs="Times New Roman"/>
        </w:rPr>
        <w:t>Yençok</w:t>
      </w:r>
      <w:proofErr w:type="spellEnd"/>
      <w:r w:rsidRPr="00C4533D">
        <w:rPr>
          <w:rStyle w:val="fontstyle01"/>
          <w:rFonts w:ascii="Times New Roman" w:hAnsi="Times New Roman" w:cs="Times New Roman"/>
        </w:rPr>
        <w:t xml:space="preserve">: Tesisin Özelliğine Göre Belirleneceği şeklinde düzenlendiği, ancak </w:t>
      </w:r>
      <w:r w:rsidRPr="00C4533D">
        <w:rPr>
          <w:rFonts w:ascii="Times New Roman" w:hAnsi="Times New Roman" w:cs="Times New Roman"/>
          <w:sz w:val="24"/>
          <w:szCs w:val="24"/>
        </w:rPr>
        <w:t xml:space="preserve">3194 Sayılı İmar Kanunun 8. Maddesinde 20.02.2020 sayılı Resmi Gazetede belirtilen değişikliğe istinaden imar planında belirtilen yapı yüksekliğinin </w:t>
      </w:r>
      <w:proofErr w:type="spellStart"/>
      <w:r w:rsidRPr="00C4533D">
        <w:rPr>
          <w:rFonts w:ascii="Times New Roman" w:hAnsi="Times New Roman" w:cs="Times New Roman"/>
          <w:sz w:val="24"/>
          <w:szCs w:val="24"/>
        </w:rPr>
        <w:t>Yençok</w:t>
      </w:r>
      <w:proofErr w:type="spellEnd"/>
      <w:r w:rsidRPr="00C4533D">
        <w:rPr>
          <w:rFonts w:ascii="Times New Roman" w:hAnsi="Times New Roman" w:cs="Times New Roman"/>
          <w:sz w:val="24"/>
          <w:szCs w:val="24"/>
        </w:rPr>
        <w:t xml:space="preserve">: 2 Kat olarak düzenlenmesi gerektiği hususları tespit edilmiş olup, </w:t>
      </w:r>
      <w:proofErr w:type="spellStart"/>
      <w:r w:rsidRPr="00C4533D">
        <w:rPr>
          <w:rFonts w:ascii="Times New Roman" w:hAnsi="Times New Roman" w:cs="Times New Roman"/>
          <w:sz w:val="24"/>
          <w:szCs w:val="24"/>
        </w:rPr>
        <w:t>Yençok</w:t>
      </w:r>
      <w:proofErr w:type="spellEnd"/>
      <w:r w:rsidRPr="00C4533D">
        <w:rPr>
          <w:rFonts w:ascii="Times New Roman" w:hAnsi="Times New Roman" w:cs="Times New Roman"/>
          <w:sz w:val="24"/>
          <w:szCs w:val="24"/>
        </w:rPr>
        <w:t>:2 Kat olarak düzenlenmesi kaydıyla uygun görülmüştür.</w:t>
      </w:r>
    </w:p>
    <w:p w:rsidR="0049282A" w:rsidRDefault="0049282A" w:rsidP="004137D2">
      <w:pPr>
        <w:spacing w:after="0" w:line="0" w:lineRule="atLeast"/>
        <w:ind w:firstLine="709"/>
        <w:contextualSpacing/>
        <w:jc w:val="both"/>
        <w:rPr>
          <w:rFonts w:ascii="Times New Roman" w:hAnsi="Times New Roman" w:cs="Times New Roman"/>
          <w:sz w:val="24"/>
          <w:szCs w:val="24"/>
        </w:rPr>
      </w:pPr>
    </w:p>
    <w:p w:rsidR="004137D2" w:rsidRDefault="004137D2" w:rsidP="004137D2">
      <w:pPr>
        <w:suppressAutoHyphens/>
        <w:spacing w:after="0" w:line="0" w:lineRule="atLeast"/>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rapor, Belediye Meclisinin Nisan  ayı toplantısında görüşülerek karara bağlanmak üzere 20.03.2020 tarihinde tarafımızdan tanzim ve imza  edilmiştir.</w:t>
      </w:r>
    </w:p>
    <w:p w:rsidR="004137D2" w:rsidRDefault="004137D2" w:rsidP="004137D2">
      <w:pPr>
        <w:spacing w:after="0" w:line="0" w:lineRule="atLeast"/>
        <w:ind w:firstLine="708"/>
        <w:jc w:val="both"/>
        <w:rPr>
          <w:rFonts w:ascii="Times New Roman" w:hAnsi="Times New Roman" w:cs="Times New Roman"/>
          <w:sz w:val="24"/>
          <w:szCs w:val="24"/>
        </w:rPr>
      </w:pPr>
    </w:p>
    <w:p w:rsidR="004137D2" w:rsidRDefault="004137D2" w:rsidP="004137D2">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4137D2" w:rsidRDefault="004137D2" w:rsidP="004137D2">
      <w:pPr>
        <w:spacing w:after="0" w:line="0" w:lineRule="atLeast"/>
        <w:ind w:firstLine="708"/>
        <w:jc w:val="both"/>
        <w:rPr>
          <w:rFonts w:ascii="Times New Roman" w:hAnsi="Times New Roman" w:cs="Times New Roman"/>
          <w:sz w:val="24"/>
          <w:szCs w:val="24"/>
        </w:rPr>
      </w:pPr>
    </w:p>
    <w:p w:rsidR="004137D2" w:rsidRDefault="004137D2" w:rsidP="004137D2">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Nevzat DULKADİR                                                        </w:t>
      </w:r>
      <w:proofErr w:type="spellStart"/>
      <w:r>
        <w:rPr>
          <w:rFonts w:ascii="Times New Roman" w:hAnsi="Times New Roman" w:cs="Times New Roman"/>
          <w:color w:val="000000" w:themeColor="text1"/>
          <w:sz w:val="24"/>
          <w:szCs w:val="24"/>
        </w:rPr>
        <w:t>Aydoğan</w:t>
      </w:r>
      <w:proofErr w:type="spellEnd"/>
      <w:r>
        <w:rPr>
          <w:rFonts w:ascii="Times New Roman" w:hAnsi="Times New Roman" w:cs="Times New Roman"/>
          <w:color w:val="000000" w:themeColor="text1"/>
          <w:sz w:val="24"/>
          <w:szCs w:val="24"/>
        </w:rPr>
        <w:t xml:space="preserve"> CAN                                            </w:t>
      </w:r>
    </w:p>
    <w:p w:rsidR="004137D2" w:rsidRDefault="004137D2" w:rsidP="004137D2">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Başkan Vekili</w:t>
      </w:r>
    </w:p>
    <w:p w:rsidR="004137D2" w:rsidRDefault="004137D2" w:rsidP="004137D2">
      <w:pPr>
        <w:spacing w:after="0" w:line="0" w:lineRule="atLeast"/>
        <w:ind w:firstLine="708"/>
        <w:jc w:val="both"/>
        <w:rPr>
          <w:rFonts w:ascii="Times New Roman" w:hAnsi="Times New Roman" w:cs="Times New Roman"/>
          <w:color w:val="000000" w:themeColor="text1"/>
          <w:sz w:val="24"/>
          <w:szCs w:val="24"/>
        </w:rPr>
      </w:pPr>
    </w:p>
    <w:p w:rsidR="004137D2" w:rsidRDefault="004137D2" w:rsidP="004137D2">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Oğuz Kağan TANRIVERDİ        Osman KARAASLAN      </w:t>
      </w:r>
      <w:r w:rsidR="00C4533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Fikret BAHADAN</w:t>
      </w:r>
    </w:p>
    <w:p w:rsidR="004137D2" w:rsidRDefault="004137D2" w:rsidP="004137D2">
      <w:pPr>
        <w:spacing w:after="0" w:line="0" w:lineRule="atLeast"/>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
    <w:sectPr w:rsidR="004137D2" w:rsidSect="001007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spelling="clean"/>
  <w:defaultTabStop w:val="708"/>
  <w:hyphenationZone w:val="425"/>
  <w:characterSpacingControl w:val="doNotCompress"/>
  <w:compat/>
  <w:rsids>
    <w:rsidRoot w:val="004137D2"/>
    <w:rsid w:val="00410581"/>
    <w:rsid w:val="004137D2"/>
    <w:rsid w:val="0049282A"/>
    <w:rsid w:val="008F6A4A"/>
    <w:rsid w:val="00C4533D"/>
    <w:rsid w:val="00F02A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4137D2"/>
    <w:rPr>
      <w:b/>
      <w:bCs/>
    </w:rPr>
  </w:style>
  <w:style w:type="character" w:customStyle="1" w:styleId="fontstyle01">
    <w:name w:val="fontstyle01"/>
    <w:basedOn w:val="VarsaylanParagrafYazTipi"/>
    <w:rsid w:val="0049282A"/>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3</cp:revision>
  <dcterms:created xsi:type="dcterms:W3CDTF">2020-03-12T08:02:00Z</dcterms:created>
  <dcterms:modified xsi:type="dcterms:W3CDTF">2020-03-26T10:38:00Z</dcterms:modified>
</cp:coreProperties>
</file>