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7C" w:rsidRDefault="00D4717C" w:rsidP="00D471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7C" w:rsidRPr="000425DE" w:rsidRDefault="00D4717C" w:rsidP="00D47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5DE">
        <w:rPr>
          <w:rFonts w:ascii="Times New Roman" w:hAnsi="Times New Roman" w:cs="Times New Roman"/>
          <w:sz w:val="24"/>
          <w:szCs w:val="24"/>
        </w:rPr>
        <w:t>T.C.</w:t>
      </w:r>
    </w:p>
    <w:p w:rsidR="00D4717C" w:rsidRPr="000425DE" w:rsidRDefault="00D4717C" w:rsidP="00D47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5DE"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D4717C" w:rsidRPr="000425DE" w:rsidRDefault="00D4717C" w:rsidP="00D47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5DE">
        <w:rPr>
          <w:rFonts w:ascii="Times New Roman" w:hAnsi="Times New Roman" w:cs="Times New Roman"/>
          <w:sz w:val="24"/>
          <w:szCs w:val="24"/>
        </w:rPr>
        <w:t>ALTYAPI KOMİSYONU RAPORU</w:t>
      </w:r>
    </w:p>
    <w:p w:rsidR="00D4717C" w:rsidRPr="000425DE" w:rsidRDefault="00D4717C" w:rsidP="00D4717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25DE">
        <w:rPr>
          <w:rFonts w:ascii="Times New Roman" w:hAnsi="Times New Roman" w:cs="Times New Roman"/>
          <w:sz w:val="24"/>
          <w:szCs w:val="24"/>
        </w:rPr>
        <w:t>SAYI : 13</w:t>
      </w:r>
      <w:proofErr w:type="gramEnd"/>
      <w:r w:rsidRPr="00042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42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 :20.03.2020 </w:t>
      </w:r>
    </w:p>
    <w:p w:rsidR="00D4717C" w:rsidRPr="000425DE" w:rsidRDefault="00D4717C" w:rsidP="00D47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17C" w:rsidRPr="000425DE" w:rsidRDefault="00D4717C" w:rsidP="00D47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17C" w:rsidRPr="000425DE" w:rsidRDefault="00D4717C" w:rsidP="00D47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17C" w:rsidRPr="000425DE" w:rsidRDefault="00D4717C" w:rsidP="00D47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5DE">
        <w:rPr>
          <w:rFonts w:ascii="Times New Roman" w:hAnsi="Times New Roman" w:cs="Times New Roman"/>
          <w:sz w:val="24"/>
          <w:szCs w:val="24"/>
        </w:rPr>
        <w:t>GÖLBAŞI BELEDİYE MECLİS BAŞKANLIĞINA</w:t>
      </w:r>
    </w:p>
    <w:p w:rsidR="00D4717C" w:rsidRDefault="00D4717C" w:rsidP="00D4717C">
      <w:pPr>
        <w:pStyle w:val="ListeParagraf"/>
        <w:spacing w:before="0" w:beforeAutospacing="0" w:after="0" w:afterAutospacing="0"/>
        <w:ind w:left="720"/>
        <w:jc w:val="both"/>
      </w:pPr>
    </w:p>
    <w:p w:rsidR="00D4717C" w:rsidRPr="00C3584A" w:rsidRDefault="00D4717C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717C">
        <w:rPr>
          <w:rFonts w:ascii="Times New Roman" w:hAnsi="Times New Roman" w:cs="Times New Roman"/>
          <w:sz w:val="24"/>
          <w:szCs w:val="24"/>
        </w:rPr>
        <w:t xml:space="preserve">İlçemiz hudutlarında bulunan </w:t>
      </w:r>
      <w:proofErr w:type="spellStart"/>
      <w:r w:rsidRPr="00D4717C"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Pr="00D4717C">
        <w:rPr>
          <w:rFonts w:ascii="Times New Roman" w:hAnsi="Times New Roman" w:cs="Times New Roman"/>
          <w:sz w:val="24"/>
          <w:szCs w:val="24"/>
        </w:rPr>
        <w:t xml:space="preserve"> mahal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4717C">
        <w:rPr>
          <w:rFonts w:ascii="Times New Roman" w:hAnsi="Times New Roman" w:cs="Times New Roman"/>
          <w:sz w:val="24"/>
          <w:szCs w:val="24"/>
        </w:rPr>
        <w:t xml:space="preserve">esinin alt yapı sorunlarının görüşülmesini teklif eden Özgür </w:t>
      </w:r>
      <w:proofErr w:type="spellStart"/>
      <w:r w:rsidRPr="00D4717C">
        <w:rPr>
          <w:rFonts w:ascii="Times New Roman" w:hAnsi="Times New Roman" w:cs="Times New Roman"/>
          <w:sz w:val="24"/>
          <w:szCs w:val="24"/>
        </w:rPr>
        <w:t>Ök</w:t>
      </w:r>
      <w:r>
        <w:rPr>
          <w:rFonts w:ascii="Times New Roman" w:hAnsi="Times New Roman" w:cs="Times New Roman"/>
          <w:sz w:val="24"/>
          <w:szCs w:val="24"/>
        </w:rPr>
        <w:t>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BC6B99">
        <w:rPr>
          <w:rFonts w:ascii="Times New Roman" w:hAnsi="Times New Roman" w:cs="Times New Roman"/>
          <w:sz w:val="24"/>
          <w:szCs w:val="24"/>
        </w:rPr>
        <w:t>,</w:t>
      </w:r>
      <w:r w:rsidRPr="00C35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06.03.2020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144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sayılı kararı ile komisyonumuza incelenmek üzere havale </w:t>
      </w:r>
      <w:proofErr w:type="gramStart"/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>edilmiştir.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16-20 Mart  2020</w:t>
      </w:r>
      <w:r w:rsidRPr="00C35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gün bir araya gelerek  konu üzerindeki çalışmalarını  tamamlamıştır.</w:t>
      </w:r>
    </w:p>
    <w:p w:rsidR="00D4717C" w:rsidRDefault="00D4717C" w:rsidP="00D4717C">
      <w:pPr>
        <w:pStyle w:val="ListeParagraf"/>
        <w:spacing w:before="0" w:beforeAutospacing="0" w:after="0" w:afterAutospacing="0" w:line="0" w:lineRule="atLeast"/>
        <w:ind w:firstLine="720"/>
        <w:jc w:val="both"/>
        <w:rPr>
          <w:color w:val="000000" w:themeColor="text1"/>
        </w:rPr>
      </w:pPr>
    </w:p>
    <w:p w:rsidR="00D4717C" w:rsidRDefault="009B706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="00D4717C">
        <w:rPr>
          <w:rFonts w:ascii="Times New Roman" w:hAnsi="Times New Roman" w:cs="Times New Roman"/>
          <w:sz w:val="24"/>
          <w:szCs w:val="24"/>
        </w:rPr>
        <w:t xml:space="preserve"> mahallemizin altyapı sorunlarının tespit etmek üzere Mahalle Muhtarı komisyonumuz tarafından ziyaret edilmiş olup talepleri aşağıda belirtilmiştir. </w:t>
      </w:r>
    </w:p>
    <w:p w:rsidR="009B706A" w:rsidRDefault="009B706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06A" w:rsidRDefault="009B706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1-Altyapı olarak imar planı bitmiş olup halen fosseptik kullanılmakta ve bir an önce kanalizasyonların yapılması talebi;</w:t>
      </w:r>
    </w:p>
    <w:p w:rsidR="009B706A" w:rsidRDefault="009B706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2-Mahallede aktif olarak kullanılan Besi ve Sütçülük amaçlı kullanılan ahırların belli bir bölgeye taşınması talebi, yazın hem koku hem</w:t>
      </w:r>
      <w:r w:rsidR="00DB5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sinekten çevreye olumsuzluk yayması.</w:t>
      </w:r>
    </w:p>
    <w:p w:rsidR="005B47BA" w:rsidRDefault="005B47B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3-Kınık bölgesinde bulunan çayın boşa akması nedeniyle, bu suyun mahalleye kazandırılması için bir çalışma yapılması talebi;</w:t>
      </w:r>
    </w:p>
    <w:p w:rsidR="005B47BA" w:rsidRDefault="005B47B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4-Mahallemize ait Yayla yerleşkesine bir köy konağı talebi;</w:t>
      </w:r>
    </w:p>
    <w:p w:rsidR="005B47BA" w:rsidRDefault="005B47B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5-Eski Memba Fabrikasının olduğu alanda çocuk parkı yapılması talebi;</w:t>
      </w:r>
    </w:p>
    <w:p w:rsidR="005B47BA" w:rsidRDefault="005B47B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ayrı yerleşim alanı olan Yayla arasındaki yol kenarlarının ağaçlandırılması talebi;</w:t>
      </w:r>
    </w:p>
    <w:p w:rsidR="005B47BA" w:rsidRDefault="005B47B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7-Selektörümüzün aktif hale getirilmesi talebi;</w:t>
      </w:r>
    </w:p>
    <w:p w:rsidR="00D4717C" w:rsidRDefault="005B47BA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8-Mahallemize muhtarlık binasının </w:t>
      </w:r>
      <w:r w:rsidR="00DB528D">
        <w:rPr>
          <w:rFonts w:ascii="Times New Roman" w:hAnsi="Times New Roman" w:cs="Times New Roman"/>
          <w:sz w:val="24"/>
          <w:szCs w:val="24"/>
        </w:rPr>
        <w:t>Belediyemiz olanakları ile yapılması talebi;</w:t>
      </w:r>
    </w:p>
    <w:p w:rsidR="00D4717C" w:rsidRDefault="00D4717C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17C" w:rsidRPr="00293BCA" w:rsidRDefault="00D4717C" w:rsidP="00D4717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BCA">
        <w:rPr>
          <w:rFonts w:ascii="Times New Roman" w:hAnsi="Times New Roman" w:cs="Times New Roman"/>
          <w:sz w:val="24"/>
          <w:szCs w:val="24"/>
        </w:rPr>
        <w:t>Y</w:t>
      </w:r>
      <w:r w:rsidR="00DB528D">
        <w:rPr>
          <w:rFonts w:ascii="Times New Roman" w:hAnsi="Times New Roman" w:cs="Times New Roman"/>
          <w:sz w:val="24"/>
          <w:szCs w:val="24"/>
        </w:rPr>
        <w:t>ukarıda belirtilen taleplerden 1 ve</w:t>
      </w:r>
      <w:r w:rsidRPr="00293BCA">
        <w:rPr>
          <w:rFonts w:ascii="Times New Roman" w:hAnsi="Times New Roman" w:cs="Times New Roman"/>
          <w:sz w:val="24"/>
          <w:szCs w:val="24"/>
        </w:rPr>
        <w:t xml:space="preserve"> 3</w:t>
      </w:r>
      <w:r w:rsidR="00DB528D">
        <w:rPr>
          <w:rFonts w:ascii="Times New Roman" w:hAnsi="Times New Roman" w:cs="Times New Roman"/>
          <w:sz w:val="24"/>
          <w:szCs w:val="24"/>
        </w:rPr>
        <w:t>ncü</w:t>
      </w:r>
      <w:r w:rsidRPr="00293BCA">
        <w:rPr>
          <w:rFonts w:ascii="Times New Roman" w:hAnsi="Times New Roman" w:cs="Times New Roman"/>
          <w:sz w:val="24"/>
          <w:szCs w:val="24"/>
        </w:rPr>
        <w:t xml:space="preserve"> maddedeki talepler için Büyükşehir Belediyesi </w:t>
      </w:r>
      <w:proofErr w:type="spellStart"/>
      <w:r w:rsidRPr="00293BCA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Pr="00293BCA">
        <w:rPr>
          <w:rFonts w:ascii="Times New Roman" w:hAnsi="Times New Roman" w:cs="Times New Roman"/>
          <w:sz w:val="24"/>
          <w:szCs w:val="24"/>
        </w:rPr>
        <w:t xml:space="preserve"> Genel Müdürlüğüne bildirilmesi diğer maddelerin ise Belediyemiz bütçe imkanları ve iş programı </w:t>
      </w:r>
      <w:proofErr w:type="gramStart"/>
      <w:r w:rsidRPr="00293BCA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293BCA">
        <w:rPr>
          <w:rFonts w:ascii="Times New Roman" w:hAnsi="Times New Roman" w:cs="Times New Roman"/>
          <w:sz w:val="24"/>
          <w:szCs w:val="24"/>
        </w:rPr>
        <w:t xml:space="preserve"> yapılması komisyonumuzca uygun görülmüştür.</w:t>
      </w:r>
    </w:p>
    <w:p w:rsidR="00D4717C" w:rsidRPr="00293BCA" w:rsidRDefault="00D4717C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17C" w:rsidRDefault="00D4717C" w:rsidP="00D4717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rapor, Belediye Meclisinin Nisan ayı toplantısında görüşülerek karara bağlanmak üzere 20.03.2020 tarihinde tarafımızdan tanzim ve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imza  edilmiştir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717C" w:rsidRDefault="00D4717C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4717C" w:rsidRDefault="00D4717C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4717C" w:rsidRDefault="00D4717C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17C" w:rsidRDefault="00D4717C" w:rsidP="00D471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17C" w:rsidRDefault="00D4717C" w:rsidP="00D47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17C" w:rsidRDefault="00D4717C" w:rsidP="00D471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Hasan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Ercan ŞİMŞEK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Özgür ÖKMEN</w:t>
      </w:r>
    </w:p>
    <w:p w:rsidR="00410581" w:rsidRDefault="00D4717C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Komisyon Başkanı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                              Üye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410581" w:rsidSect="009B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07A2"/>
    <w:multiLevelType w:val="hybridMultilevel"/>
    <w:tmpl w:val="47A4E8D4"/>
    <w:lvl w:ilvl="0" w:tplc="096027F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D4717C"/>
    <w:rsid w:val="000425DE"/>
    <w:rsid w:val="00410581"/>
    <w:rsid w:val="005B47BA"/>
    <w:rsid w:val="00876253"/>
    <w:rsid w:val="009B706A"/>
    <w:rsid w:val="00A86A78"/>
    <w:rsid w:val="00D4717C"/>
    <w:rsid w:val="00DB528D"/>
    <w:rsid w:val="00E4020A"/>
    <w:rsid w:val="00EE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4</cp:revision>
  <cp:lastPrinted>2020-06-29T08:30:00Z</cp:lastPrinted>
  <dcterms:created xsi:type="dcterms:W3CDTF">2020-03-12T10:09:00Z</dcterms:created>
  <dcterms:modified xsi:type="dcterms:W3CDTF">2020-06-29T08:33:00Z</dcterms:modified>
</cp:coreProperties>
</file>