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1E" w:rsidRDefault="004C471E"/>
    <w:p w:rsidR="009F5521" w:rsidRDefault="009F5521"/>
    <w:p w:rsidR="009F5521" w:rsidRDefault="009F5521" w:rsidP="009F5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F5521" w:rsidRDefault="009F5521" w:rsidP="009F5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F5521" w:rsidRDefault="009F5521" w:rsidP="009F5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9F5521" w:rsidRDefault="009F5521" w:rsidP="009F5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21" w:rsidRDefault="009F5521" w:rsidP="009F55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29                                                                                                TARİH :20.12.2019</w:t>
      </w:r>
    </w:p>
    <w:p w:rsidR="009F5521" w:rsidRDefault="009F5521" w:rsidP="009F55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521" w:rsidRDefault="009F5521" w:rsidP="009F5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F5521" w:rsidRPr="009F5521" w:rsidRDefault="009F5521" w:rsidP="009F552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521" w:rsidRPr="009F5521" w:rsidRDefault="009F5521" w:rsidP="009F5521">
      <w:pPr>
        <w:spacing w:after="0" w:line="0" w:lineRule="atLeast"/>
        <w:ind w:firstLine="708"/>
        <w:contextualSpacing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9F5521">
        <w:rPr>
          <w:rFonts w:ascii="Times New Roman" w:hAnsi="Times New Roman" w:cs="Times New Roman"/>
          <w:sz w:val="24"/>
          <w:szCs w:val="24"/>
        </w:rPr>
        <w:t>Tulumtaş</w:t>
      </w:r>
      <w:proofErr w:type="spellEnd"/>
      <w:r w:rsidRPr="009F5521">
        <w:rPr>
          <w:rFonts w:ascii="Times New Roman" w:hAnsi="Times New Roman" w:cs="Times New Roman"/>
          <w:sz w:val="24"/>
          <w:szCs w:val="24"/>
        </w:rPr>
        <w:t xml:space="preserve"> Mahallesi 89 </w:t>
      </w:r>
      <w:proofErr w:type="spellStart"/>
      <w:r w:rsidRPr="009F552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9F5521">
        <w:rPr>
          <w:rFonts w:ascii="Times New Roman" w:hAnsi="Times New Roman" w:cs="Times New Roman"/>
          <w:sz w:val="24"/>
          <w:szCs w:val="24"/>
        </w:rPr>
        <w:t xml:space="preserve"> adanın kuzeyindeki park alanında trafo yeri ayrılmasına ilişkin 1/1000 ölçekli Uygulama İmar Planı Değişikliği teklifini içeren başkanlık yazısı. Belediye Meclisinin 02.12.2019 tarih ve 564 sayılı kararı ile Komisyonumuza incelenmek üzere havale edilmiştir. </w:t>
      </w:r>
      <w:r w:rsidR="00D53B05">
        <w:rPr>
          <w:rStyle w:val="Gl"/>
          <w:rFonts w:ascii="Times New Roman" w:hAnsi="Times New Roman" w:cs="Times New Roman"/>
          <w:b w:val="0"/>
          <w:sz w:val="24"/>
          <w:szCs w:val="24"/>
        </w:rPr>
        <w:t>Komisyonumuz  09-20 Aralık</w:t>
      </w:r>
      <w:r w:rsidRPr="009F5521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 2019 tarihlerinde  10 (On) gün bir araya gelerek  konu üzerindeki çalışmalarını tamamlamıştır.</w:t>
      </w:r>
    </w:p>
    <w:p w:rsidR="009F5521" w:rsidRPr="009F5521" w:rsidRDefault="009F5521" w:rsidP="009F552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21" w:rsidRDefault="009F5521" w:rsidP="00604270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641C84">
        <w:rPr>
          <w:color w:val="000000" w:themeColor="text1"/>
        </w:rPr>
        <w:t>Konu üzerinde yapılan çalışmalarda;</w:t>
      </w:r>
    </w:p>
    <w:p w:rsidR="00604270" w:rsidRDefault="00604270" w:rsidP="00604270">
      <w:pPr>
        <w:pStyle w:val="ListeParagraf"/>
        <w:spacing w:before="0" w:beforeAutospacing="0" w:after="0" w:afterAutospacing="0"/>
        <w:ind w:firstLine="720"/>
        <w:jc w:val="both"/>
      </w:pPr>
    </w:p>
    <w:p w:rsidR="00604270" w:rsidRDefault="00604270" w:rsidP="006042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270">
        <w:rPr>
          <w:rFonts w:ascii="Times New Roman" w:hAnsi="Times New Roman" w:cs="Times New Roman"/>
          <w:sz w:val="24"/>
          <w:szCs w:val="24"/>
          <w:shd w:val="clear" w:color="auto" w:fill="FFFFFF"/>
        </w:rPr>
        <w:t>Başkent Elektrik Dağıtım A.Ş.'</w:t>
      </w:r>
      <w:proofErr w:type="spellStart"/>
      <w:r w:rsidRPr="00604270">
        <w:rPr>
          <w:rFonts w:ascii="Times New Roman" w:hAnsi="Times New Roman" w:cs="Times New Roman"/>
          <w:sz w:val="24"/>
          <w:szCs w:val="24"/>
          <w:shd w:val="clear" w:color="auto" w:fill="FFFFFF"/>
        </w:rPr>
        <w:t>nin</w:t>
      </w:r>
      <w:proofErr w:type="spellEnd"/>
      <w:r w:rsidRPr="00604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14.11.2019 tarih 2893 sayılı yazısı ile Belediyemize sunulan imar planı teklifi ile </w:t>
      </w:r>
      <w:r w:rsidRPr="00604270">
        <w:rPr>
          <w:rFonts w:ascii="Times New Roman" w:hAnsi="Times New Roman" w:cs="Times New Roman"/>
          <w:color w:val="000000"/>
          <w:sz w:val="24"/>
          <w:szCs w:val="24"/>
        </w:rPr>
        <w:t xml:space="preserve">Ankara Büyükşehir Belediye Meclisi'nin 12.08.2018 gün ve 1360 sayılı kararıyla </w:t>
      </w:r>
      <w:proofErr w:type="spellStart"/>
      <w:r w:rsidRPr="00604270">
        <w:rPr>
          <w:rFonts w:ascii="Times New Roman" w:hAnsi="Times New Roman" w:cs="Times New Roman"/>
          <w:color w:val="000000"/>
          <w:sz w:val="24"/>
          <w:szCs w:val="24"/>
        </w:rPr>
        <w:t>tadilen</w:t>
      </w:r>
      <w:proofErr w:type="spellEnd"/>
      <w:r w:rsidRPr="00604270">
        <w:rPr>
          <w:rFonts w:ascii="Times New Roman" w:hAnsi="Times New Roman" w:cs="Times New Roman"/>
          <w:color w:val="000000"/>
          <w:sz w:val="24"/>
          <w:szCs w:val="24"/>
        </w:rPr>
        <w:t xml:space="preserve"> onaylanan "Ankara İli, Gölbaşı İlçesi, Tuluntaş ve Koparan Mahalleleri Kentsel Dönüşüm ve Gelişim Proje Alanı ve Yakın Çevresine ait 1/1000 ölçekli Uygulama İmar Planı" sınırlarında kalan park alanı olarak planlı </w:t>
      </w:r>
      <w:r w:rsidRPr="00604270">
        <w:rPr>
          <w:rFonts w:ascii="Times New Roman" w:hAnsi="Times New Roman" w:cs="Times New Roman"/>
          <w:sz w:val="24"/>
          <w:szCs w:val="24"/>
        </w:rPr>
        <w:t>Tuluntaş Mahallesi 89 numaralı adanın kuzeyindeki alanın 40 m</w:t>
      </w:r>
      <w:r w:rsidRPr="0060427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Pr="00604270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604270">
        <w:rPr>
          <w:rFonts w:ascii="Times New Roman" w:hAnsi="Times New Roman" w:cs="Times New Roman"/>
          <w:sz w:val="24"/>
          <w:szCs w:val="24"/>
        </w:rPr>
        <w:t xml:space="preserve"> bir kısmının trafo alanı olarak ayrıldığı imar planı değişikliği teklifi komisyonumuzca uygun görülmüştür.</w:t>
      </w:r>
    </w:p>
    <w:p w:rsidR="00604270" w:rsidRPr="00604270" w:rsidRDefault="00604270" w:rsidP="0060427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521" w:rsidRDefault="009F5521" w:rsidP="009F5521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 w:rsidR="00D53B05"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Ocak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ayı toplantısında görüşülerek karara bağlanmak</w:t>
      </w:r>
      <w:r w:rsidR="00D53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20.12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.2019 tarihinde tarafımızdan tanzim ve imza  edilmiştir.</w:t>
      </w: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Nevzat DULKADİR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Aydoğan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                                           </w:t>
      </w: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              Başkan Vekili</w:t>
      </w: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521" w:rsidRDefault="009F5521" w:rsidP="009F5521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Oğuz Kağan TANRIVERDİ        Osman KARAASLAN        Fikret BAHADAN</w:t>
      </w:r>
    </w:p>
    <w:p w:rsidR="009F5521" w:rsidRDefault="009F5521" w:rsidP="009F552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F5521" w:rsidRDefault="009F5521" w:rsidP="009F5521"/>
    <w:p w:rsidR="009F5521" w:rsidRDefault="009F5521" w:rsidP="009F5521"/>
    <w:p w:rsidR="009F5521" w:rsidRDefault="009F5521"/>
    <w:sectPr w:rsidR="009F5521" w:rsidSect="004C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AC7"/>
    <w:multiLevelType w:val="hybridMultilevel"/>
    <w:tmpl w:val="AD9A67A8"/>
    <w:lvl w:ilvl="0" w:tplc="0F6CF4F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9F5521"/>
    <w:rsid w:val="003268C2"/>
    <w:rsid w:val="004C471E"/>
    <w:rsid w:val="00604270"/>
    <w:rsid w:val="009F5521"/>
    <w:rsid w:val="00CE3DB1"/>
    <w:rsid w:val="00D5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9F5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2019-12-12T06:48:00Z</dcterms:created>
  <dcterms:modified xsi:type="dcterms:W3CDTF">2019-12-23T06:09:00Z</dcterms:modified>
</cp:coreProperties>
</file>