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76D" w:rsidRPr="008B3D48" w:rsidRDefault="004B476D" w:rsidP="004B476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8B3D48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4B476D" w:rsidRPr="008B3D48" w:rsidRDefault="004B476D" w:rsidP="004B476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8B3D48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4B476D" w:rsidRPr="008B3D48" w:rsidRDefault="004B476D" w:rsidP="004B476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8B3D48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–HESAP-TETKİK KOMİSYONU RAPORU</w:t>
      </w:r>
    </w:p>
    <w:p w:rsidR="004B476D" w:rsidRPr="008B3D48" w:rsidRDefault="004B476D" w:rsidP="004B476D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SAYI:15</w:t>
      </w:r>
      <w:r w:rsidRPr="008B3D4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TARİH: 22.07</w:t>
      </w:r>
      <w:r w:rsidRPr="008B3D4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.2025</w:t>
      </w:r>
    </w:p>
    <w:p w:rsidR="004B476D" w:rsidRPr="008B3D48" w:rsidRDefault="004B476D" w:rsidP="004B476D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4B476D" w:rsidRPr="008B3D48" w:rsidRDefault="004B476D" w:rsidP="004B476D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4B476D" w:rsidRPr="008B3D48" w:rsidRDefault="004B476D" w:rsidP="004B476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8B3D4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4B476D" w:rsidRPr="008B3D48" w:rsidRDefault="004B476D" w:rsidP="004B476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4B476D" w:rsidRPr="004B476D" w:rsidRDefault="004B476D" w:rsidP="004B476D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4B476D">
        <w:rPr>
          <w:rFonts w:ascii="Times New Roman" w:eastAsiaTheme="minorEastAsia" w:hAnsi="Times New Roman" w:cs="Times New Roman"/>
          <w:color w:val="000000"/>
          <w:sz w:val="24"/>
          <w:szCs w:val="24"/>
        </w:rPr>
        <w:t>Emlak ve İstimlak Müdürlüğüne ait Kuruluş, Görev, Yetki, Sorumluluk ve Çalışma Esasları Yönetmeliğini</w:t>
      </w:r>
      <w:r w:rsidRPr="004B476D">
        <w:rPr>
          <w:rFonts w:ascii="Times New Roman" w:hAnsi="Times New Roman" w:cs="Times New Roman"/>
          <w:sz w:val="24"/>
          <w:szCs w:val="24"/>
        </w:rPr>
        <w:t xml:space="preserve"> içeren</w:t>
      </w:r>
      <w:r w:rsidRPr="004B476D">
        <w:rPr>
          <w:rStyle w:val="fontstyle01"/>
          <w:rFonts w:ascii="Times New Roman" w:hAnsi="Times New Roman" w:cs="Times New Roman"/>
        </w:rPr>
        <w:t xml:space="preserve"> </w:t>
      </w:r>
      <w:r w:rsidRPr="004B476D">
        <w:rPr>
          <w:rFonts w:ascii="Times New Roman" w:hAnsi="Times New Roman" w:cs="Times New Roman"/>
          <w:color w:val="000000" w:themeColor="text1"/>
          <w:sz w:val="24"/>
          <w:szCs w:val="24"/>
        </w:rPr>
        <w:t>konu</w:t>
      </w:r>
      <w:r w:rsidRPr="004B476D">
        <w:rPr>
          <w:rFonts w:ascii="Times New Roman" w:hAnsi="Times New Roman" w:cs="Times New Roman"/>
          <w:sz w:val="24"/>
          <w:szCs w:val="24"/>
        </w:rPr>
        <w:t>, Belediye M</w:t>
      </w:r>
      <w:r w:rsidR="00372D36"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07</w:t>
      </w:r>
      <w:r w:rsidRPr="004B476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.07.2025 tarih ve 306 sayılı kararı ile incelenmek üzere komisyonumuza havale edilmiştir. </w:t>
      </w:r>
      <w:r w:rsidRPr="004B476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16-22 Temmuz 2025 tarihlerinde 5 (Beş) gün bir araya gelerek konu üzerindeki çalışmasını tamamlamıştır.</w:t>
      </w:r>
    </w:p>
    <w:p w:rsidR="004B476D" w:rsidRPr="004B476D" w:rsidRDefault="004B476D" w:rsidP="004B4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7C95" w:rsidRDefault="00BA7C95" w:rsidP="00BA7C9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Belediyemiz </w:t>
      </w:r>
      <w:r>
        <w:rPr>
          <w:rFonts w:ascii="Times New Roman" w:hAnsi="Times New Roman" w:cs="Times New Roman"/>
          <w:color w:val="000000"/>
          <w:sz w:val="24"/>
          <w:szCs w:val="24"/>
        </w:rPr>
        <w:t>Strateji Geliştirme Müdürlüğü</w:t>
      </w:r>
      <w:r>
        <w:rPr>
          <w:rFonts w:ascii="Times New Roman" w:hAnsi="Times New Roman" w:cs="Times New Roman"/>
          <w:sz w:val="24"/>
          <w:szCs w:val="24"/>
        </w:rPr>
        <w:t>nce hazırlanan 6 sayfa ve 16</w:t>
      </w:r>
      <w:r>
        <w:rPr>
          <w:rFonts w:ascii="Times New Roman" w:hAnsi="Times New Roman" w:cs="Times New Roman"/>
          <w:sz w:val="24"/>
          <w:szCs w:val="24"/>
        </w:rPr>
        <w:t xml:space="preserve"> maddeden oluşan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Emlak ve İstimlak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Müdürlüğünün Yönetmeliği geldiği şekliyle komisyonumuzca uygun görülmüştür.</w:t>
      </w:r>
    </w:p>
    <w:p w:rsidR="004B476D" w:rsidRPr="008B3D48" w:rsidRDefault="004B476D" w:rsidP="004B4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B476D" w:rsidRPr="008B3D48" w:rsidRDefault="004B476D" w:rsidP="004B476D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8B3D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İşbu rapor Belediye Meclisimizin 2025 yılı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Ağustos </w:t>
      </w:r>
      <w:r w:rsidRPr="008B3D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ayı toplantısında görüşülerek karara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bağlanmak üzere 22.07</w:t>
      </w:r>
      <w:r w:rsidRPr="008B3D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.2025 tarihinde tarafımızdan tanzim edilerek imzalanmıştır. </w:t>
      </w:r>
    </w:p>
    <w:p w:rsidR="004B476D" w:rsidRPr="008B3D48" w:rsidRDefault="004B476D" w:rsidP="004B476D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4B476D" w:rsidRPr="008B3D48" w:rsidRDefault="004B476D" w:rsidP="004B47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8B3D48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8B3D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Raporumuzu Meclisimizin bilgi ve onayına arz ederiz. </w:t>
      </w:r>
    </w:p>
    <w:p w:rsidR="004B476D" w:rsidRDefault="004B476D" w:rsidP="004B47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4B476D" w:rsidRDefault="004B476D" w:rsidP="004B47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4B476D" w:rsidRDefault="004B476D" w:rsidP="004B47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          Hüseyin GÜLOĞLU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  <w:t xml:space="preserve">  Aysel KANBER</w:t>
      </w:r>
    </w:p>
    <w:p w:rsidR="004B476D" w:rsidRDefault="004B476D" w:rsidP="004B47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Komisyon Başkanı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Başkan Vekili</w:t>
      </w:r>
    </w:p>
    <w:p w:rsidR="004B476D" w:rsidRDefault="004B476D" w:rsidP="004B47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B476D" w:rsidRDefault="004B476D" w:rsidP="004B47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B476D" w:rsidRDefault="004B476D" w:rsidP="004B47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B476D" w:rsidRDefault="004B476D" w:rsidP="004B47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B476D" w:rsidRDefault="004B476D" w:rsidP="004B47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Selçuk DAĞDELENER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Mustafa BAŞER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Ali İhsan GÜÇLÜ</w:t>
      </w:r>
    </w:p>
    <w:p w:rsidR="004B476D" w:rsidRDefault="004B476D" w:rsidP="004B47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     Üye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</w:p>
    <w:p w:rsidR="008612BB" w:rsidRDefault="008612BB"/>
    <w:sectPr w:rsidR="00861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907E5"/>
    <w:multiLevelType w:val="hybridMultilevel"/>
    <w:tmpl w:val="182EE272"/>
    <w:lvl w:ilvl="0" w:tplc="D71859B6">
      <w:start w:val="18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3340B"/>
    <w:multiLevelType w:val="hybridMultilevel"/>
    <w:tmpl w:val="2B3E51A0"/>
    <w:lvl w:ilvl="0" w:tplc="D278FBCE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10572"/>
    <w:multiLevelType w:val="hybridMultilevel"/>
    <w:tmpl w:val="39943120"/>
    <w:lvl w:ilvl="0" w:tplc="F8E27E9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E4A24"/>
    <w:multiLevelType w:val="hybridMultilevel"/>
    <w:tmpl w:val="457ADB68"/>
    <w:lvl w:ilvl="0" w:tplc="CBB0CB8A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496D69"/>
    <w:multiLevelType w:val="hybridMultilevel"/>
    <w:tmpl w:val="0AC20A90"/>
    <w:lvl w:ilvl="0" w:tplc="B6C88D3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2249C"/>
    <w:multiLevelType w:val="hybridMultilevel"/>
    <w:tmpl w:val="CFC65F84"/>
    <w:lvl w:ilvl="0" w:tplc="C20E3D2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DA298B"/>
    <w:multiLevelType w:val="hybridMultilevel"/>
    <w:tmpl w:val="AFD02FCC"/>
    <w:lvl w:ilvl="0" w:tplc="F772569C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C955A6"/>
    <w:multiLevelType w:val="hybridMultilevel"/>
    <w:tmpl w:val="CEEEFB96"/>
    <w:lvl w:ilvl="0" w:tplc="6270BF3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4A1695"/>
    <w:multiLevelType w:val="hybridMultilevel"/>
    <w:tmpl w:val="CFC0793E"/>
    <w:lvl w:ilvl="0" w:tplc="E1DC5E2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740C47"/>
    <w:multiLevelType w:val="hybridMultilevel"/>
    <w:tmpl w:val="8E806FDA"/>
    <w:lvl w:ilvl="0" w:tplc="771E162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8"/>
  </w:num>
  <w:num w:numId="5">
    <w:abstractNumId w:val="4"/>
  </w:num>
  <w:num w:numId="6">
    <w:abstractNumId w:val="9"/>
  </w:num>
  <w:num w:numId="7">
    <w:abstractNumId w:val="1"/>
  </w:num>
  <w:num w:numId="8">
    <w:abstractNumId w:val="5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49E"/>
    <w:rsid w:val="000B03FB"/>
    <w:rsid w:val="000C6600"/>
    <w:rsid w:val="00132FCA"/>
    <w:rsid w:val="002D70ED"/>
    <w:rsid w:val="00372D36"/>
    <w:rsid w:val="0038499E"/>
    <w:rsid w:val="003F6855"/>
    <w:rsid w:val="0045657D"/>
    <w:rsid w:val="00497C0A"/>
    <w:rsid w:val="004B476D"/>
    <w:rsid w:val="004D2D99"/>
    <w:rsid w:val="005C220F"/>
    <w:rsid w:val="008612BB"/>
    <w:rsid w:val="008824F6"/>
    <w:rsid w:val="009C23C6"/>
    <w:rsid w:val="00A35A48"/>
    <w:rsid w:val="00AC64FF"/>
    <w:rsid w:val="00BA7C95"/>
    <w:rsid w:val="00BB3733"/>
    <w:rsid w:val="00C16C30"/>
    <w:rsid w:val="00D5649E"/>
    <w:rsid w:val="00E7676F"/>
    <w:rsid w:val="00EF54EA"/>
    <w:rsid w:val="00FA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D7A29-19CB-435C-A44C-DF9DDDEB4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649E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ntstyle01">
    <w:name w:val="fontstyle01"/>
    <w:basedOn w:val="VarsaylanParagrafYazTipi"/>
    <w:rsid w:val="00D5649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8824F6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0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ŞAFAK ALTIN</cp:lastModifiedBy>
  <cp:revision>25</cp:revision>
  <dcterms:created xsi:type="dcterms:W3CDTF">2025-04-14T12:05:00Z</dcterms:created>
  <dcterms:modified xsi:type="dcterms:W3CDTF">2025-07-10T09:28:00Z</dcterms:modified>
</cp:coreProperties>
</file>